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0D5" w:rsidRPr="00983756" w:rsidRDefault="00983756" w:rsidP="00983756">
      <w:pPr>
        <w:pStyle w:val="NoSpacing"/>
        <w:jc w:val="center"/>
        <w:rPr>
          <w:rFonts w:ascii="Arial" w:hAnsi="Arial" w:cs="Arial"/>
          <w:b/>
          <w:sz w:val="52"/>
          <w:szCs w:val="52"/>
        </w:rPr>
      </w:pPr>
      <w:r>
        <w:rPr>
          <w:noProof/>
        </w:rPr>
        <w:drawing>
          <wp:anchor distT="0" distB="0" distL="114300" distR="114300" simplePos="0" relativeHeight="251661312" behindDoc="1" locked="0" layoutInCell="1" allowOverlap="1">
            <wp:simplePos x="0" y="0"/>
            <wp:positionH relativeFrom="column">
              <wp:posOffset>-133350</wp:posOffset>
            </wp:positionH>
            <wp:positionV relativeFrom="paragraph">
              <wp:posOffset>0</wp:posOffset>
            </wp:positionV>
            <wp:extent cx="5943600" cy="4457700"/>
            <wp:effectExtent l="0" t="0" r="0" b="0"/>
            <wp:wrapTight wrapText="bothSides">
              <wp:wrapPolygon edited="0">
                <wp:start x="0" y="0"/>
                <wp:lineTo x="0" y="21508"/>
                <wp:lineTo x="21531" y="21508"/>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ing-id551349487.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anchor>
        </w:drawing>
      </w:r>
      <w:r w:rsidR="0017356A">
        <w:rPr>
          <w:noProof/>
        </w:rPr>
        <mc:AlternateContent>
          <mc:Choice Requires="wps">
            <w:drawing>
              <wp:anchor distT="45720" distB="45720" distL="114300" distR="114300" simplePos="0" relativeHeight="251660288" behindDoc="0" locked="0" layoutInCell="1" allowOverlap="1">
                <wp:simplePos x="0" y="0"/>
                <wp:positionH relativeFrom="column">
                  <wp:posOffset>4457700</wp:posOffset>
                </wp:positionH>
                <wp:positionV relativeFrom="paragraph">
                  <wp:posOffset>45085</wp:posOffset>
                </wp:positionV>
                <wp:extent cx="240030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66700"/>
                        </a:xfrm>
                        <a:prstGeom prst="rect">
                          <a:avLst/>
                        </a:prstGeom>
                        <a:noFill/>
                        <a:ln w="9525">
                          <a:noFill/>
                          <a:miter lim="800000"/>
                          <a:headEnd/>
                          <a:tailEnd/>
                        </a:ln>
                      </wps:spPr>
                      <wps:txbx>
                        <w:txbxContent>
                          <w:p w:rsidR="0017356A" w:rsidRPr="0017356A" w:rsidRDefault="0017356A">
                            <w:pPr>
                              <w:rPr>
                                <w:color w:val="FFFFFF" w:themeColor="background1"/>
                              </w:rPr>
                            </w:pPr>
                            <w:r w:rsidRPr="0017356A">
                              <w:rPr>
                                <w:color w:val="FFFFFF" w:themeColor="background1"/>
                              </w:rPr>
                              <w:t>http://www.conservation.ca.gov/dlrp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pt;margin-top:3.55pt;width:189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8ZcCgIAAPQ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" filled="f" stroked="f">
                <v:textbox>
                  <w:txbxContent>
                    <w:p w:rsidR="0017356A" w:rsidRPr="0017356A" w:rsidRDefault="0017356A">
                      <w:pPr>
                        <w:rPr>
                          <w:color w:val="FFFFFF" w:themeColor="background1"/>
                        </w:rPr>
                      </w:pPr>
                      <w:r w:rsidRPr="0017356A">
                        <w:rPr>
                          <w:color w:val="FFFFFF" w:themeColor="background1"/>
                        </w:rPr>
                        <w:t>http://www.conservation.ca.gov/dlrp</w:t>
                      </w:r>
                    </w:p>
                  </w:txbxContent>
                </v:textbox>
                <w10:wrap type="square"/>
              </v:shape>
            </w:pict>
          </mc:Fallback>
        </mc:AlternateContent>
      </w:r>
      <w:r w:rsidR="003310D5" w:rsidRPr="00983756">
        <w:rPr>
          <w:rFonts w:ascii="Arial" w:hAnsi="Arial" w:cs="Arial"/>
          <w:b/>
          <w:sz w:val="52"/>
          <w:szCs w:val="52"/>
        </w:rPr>
        <w:t>Department of Conservation</w:t>
      </w:r>
      <w:r>
        <w:rPr>
          <w:rFonts w:ascii="Arial" w:hAnsi="Arial" w:cs="Arial"/>
          <w:b/>
          <w:sz w:val="52"/>
          <w:szCs w:val="52"/>
        </w:rPr>
        <w:br/>
      </w:r>
      <w:r w:rsidR="003310D5" w:rsidRPr="00983756">
        <w:rPr>
          <w:rFonts w:ascii="Arial" w:hAnsi="Arial" w:cs="Arial"/>
          <w:sz w:val="52"/>
          <w:szCs w:val="52"/>
        </w:rPr>
        <w:t xml:space="preserve">Middle School Lesson Sequence: </w:t>
      </w:r>
      <w:r w:rsidR="00D646B5" w:rsidRPr="00983756">
        <w:rPr>
          <w:rFonts w:ascii="Arial" w:hAnsi="Arial" w:cs="Arial"/>
          <w:sz w:val="52"/>
          <w:szCs w:val="52"/>
        </w:rPr>
        <w:t>Protecting our Natural Resources</w:t>
      </w:r>
    </w:p>
    <w:p w:rsidR="003310D5" w:rsidRDefault="003310D5" w:rsidP="003310D5">
      <w:pPr>
        <w:pStyle w:val="NoSpacing"/>
      </w:pPr>
    </w:p>
    <w:p w:rsidR="009C070B" w:rsidRDefault="009C070B" w:rsidP="003310D5">
      <w:pPr>
        <w:pStyle w:val="NoSpacing"/>
      </w:pPr>
    </w:p>
    <w:p w:rsidR="009C070B" w:rsidRDefault="009C070B" w:rsidP="003310D5">
      <w:pPr>
        <w:pStyle w:val="NoSpacing"/>
      </w:pPr>
    </w:p>
    <w:p w:rsidR="009C070B" w:rsidRDefault="009C070B">
      <w:r>
        <w:br w:type="page"/>
      </w:r>
      <w:bookmarkStart w:id="0" w:name="_GoBack"/>
      <w:bookmarkEnd w:id="0"/>
    </w:p>
    <w:p w:rsidR="009C070B" w:rsidRPr="005011E5" w:rsidRDefault="00045321" w:rsidP="003310D5">
      <w:pPr>
        <w:pStyle w:val="NoSpacing"/>
        <w:rPr>
          <w:rFonts w:ascii="Arial" w:hAnsi="Arial" w:cs="Arial"/>
          <w:b/>
          <w:i/>
          <w:sz w:val="28"/>
          <w:szCs w:val="28"/>
        </w:rPr>
      </w:pPr>
      <w:r w:rsidRPr="005011E5">
        <w:rPr>
          <w:rFonts w:ascii="Arial" w:hAnsi="Arial" w:cs="Arial"/>
          <w:b/>
          <w:i/>
          <w:sz w:val="28"/>
          <w:szCs w:val="28"/>
        </w:rPr>
        <w:lastRenderedPageBreak/>
        <w:t xml:space="preserve">California </w:t>
      </w:r>
      <w:r w:rsidR="009C070B" w:rsidRPr="005011E5">
        <w:rPr>
          <w:rFonts w:ascii="Arial" w:hAnsi="Arial" w:cs="Arial"/>
          <w:b/>
          <w:i/>
          <w:sz w:val="28"/>
          <w:szCs w:val="28"/>
        </w:rPr>
        <w:t xml:space="preserve">Next Generation Science Standards: </w:t>
      </w:r>
    </w:p>
    <w:p w:rsidR="00AE09B5" w:rsidRPr="005011E5" w:rsidRDefault="00AE09B5" w:rsidP="003310D5">
      <w:pPr>
        <w:pStyle w:val="NoSpacing"/>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B50126" w:rsidRPr="005011E5" w:rsidTr="00587F8B">
        <w:tc>
          <w:tcPr>
            <w:tcW w:w="0" w:type="auto"/>
            <w:shd w:val="clear" w:color="auto" w:fill="FFFFFF"/>
            <w:tcMar>
              <w:top w:w="0" w:type="dxa"/>
              <w:left w:w="0" w:type="dxa"/>
              <w:bottom w:w="150" w:type="dxa"/>
              <w:right w:w="0" w:type="dxa"/>
            </w:tcMar>
            <w:hideMark/>
          </w:tcPr>
          <w:p w:rsidR="00B50126" w:rsidRPr="005011E5" w:rsidRDefault="00B50126" w:rsidP="00B50126">
            <w:pPr>
              <w:spacing w:after="0" w:line="225" w:lineRule="atLeast"/>
              <w:ind w:left="720"/>
              <w:rPr>
                <w:rFonts w:ascii="Arial" w:eastAsia="Times New Roman" w:hAnsi="Arial" w:cs="Arial"/>
                <w:b/>
                <w:bCs/>
                <w:color w:val="333333"/>
                <w:sz w:val="20"/>
                <w:szCs w:val="20"/>
              </w:rPr>
            </w:pPr>
            <w:r w:rsidRPr="005011E5">
              <w:rPr>
                <w:rFonts w:ascii="Arial" w:eastAsia="Times New Roman" w:hAnsi="Arial" w:cs="Arial"/>
                <w:b/>
                <w:bCs/>
                <w:color w:val="333333"/>
                <w:sz w:val="20"/>
                <w:szCs w:val="20"/>
              </w:rPr>
              <w:t>MS-ESS3-3. Apply scientific principles to design a method for monitoring and minimizing a human impact on the environment.*</w:t>
            </w:r>
            <w:r w:rsidRPr="005011E5">
              <w:rPr>
                <w:rFonts w:ascii="Arial" w:eastAsia="Times New Roman" w:hAnsi="Arial" w:cs="Arial"/>
                <w:color w:val="DD0000"/>
                <w:sz w:val="20"/>
                <w:szCs w:val="20"/>
              </w:rPr>
              <w:t>[Clarification Statement: Examples of the design process include examining human environmental impacts, assessing the kinds of solutions that are feasible, and designing and evaluating solutions that could reduce that impact. Examples of human impacts can include water usage (such as the withdrawal of water from streams and aquifers or the construction of dams and levees), land usage (such as urban development, agriculture, or the removal of wetlands), and pollution (such as of the air, water, or land).]</w:t>
            </w:r>
          </w:p>
        </w:tc>
      </w:tr>
      <w:tr w:rsidR="00B50126" w:rsidRPr="005011E5" w:rsidTr="00587F8B">
        <w:tc>
          <w:tcPr>
            <w:tcW w:w="0" w:type="auto"/>
            <w:shd w:val="clear" w:color="auto" w:fill="FFFFFF"/>
            <w:tcMar>
              <w:top w:w="0" w:type="dxa"/>
              <w:left w:w="0" w:type="dxa"/>
              <w:bottom w:w="150" w:type="dxa"/>
              <w:right w:w="0" w:type="dxa"/>
            </w:tcMar>
            <w:hideMark/>
          </w:tcPr>
          <w:p w:rsidR="005011E5" w:rsidRDefault="005011E5" w:rsidP="00B50126">
            <w:pPr>
              <w:spacing w:after="0" w:line="225" w:lineRule="atLeast"/>
              <w:ind w:left="720"/>
              <w:rPr>
                <w:rFonts w:ascii="Arial" w:eastAsia="Times New Roman" w:hAnsi="Arial" w:cs="Arial"/>
                <w:b/>
                <w:bCs/>
                <w:color w:val="333333"/>
                <w:sz w:val="20"/>
                <w:szCs w:val="20"/>
              </w:rPr>
            </w:pPr>
          </w:p>
          <w:p w:rsidR="00B50126" w:rsidRPr="005011E5" w:rsidRDefault="00B50126" w:rsidP="00B50126">
            <w:pPr>
              <w:spacing w:after="0" w:line="225" w:lineRule="atLeast"/>
              <w:ind w:left="720"/>
              <w:rPr>
                <w:rFonts w:ascii="Arial" w:eastAsia="Times New Roman" w:hAnsi="Arial" w:cs="Arial"/>
                <w:b/>
                <w:bCs/>
                <w:color w:val="333333"/>
                <w:sz w:val="20"/>
                <w:szCs w:val="20"/>
              </w:rPr>
            </w:pPr>
            <w:r w:rsidRPr="005011E5">
              <w:rPr>
                <w:rFonts w:ascii="Arial" w:eastAsia="Times New Roman" w:hAnsi="Arial" w:cs="Arial"/>
                <w:b/>
                <w:bCs/>
                <w:color w:val="333333"/>
                <w:sz w:val="20"/>
                <w:szCs w:val="20"/>
              </w:rPr>
              <w:t>MS-ESS3-4. Construct an argument supported by evidence for how increases in human population and per-capita consumption of natural resources impact Earth's systems. </w:t>
            </w:r>
            <w:r w:rsidRPr="005011E5">
              <w:rPr>
                <w:rFonts w:ascii="Arial" w:eastAsia="Times New Roman" w:hAnsi="Arial" w:cs="Arial"/>
                <w:color w:val="DD0000"/>
                <w:sz w:val="20"/>
                <w:szCs w:val="20"/>
              </w:rPr>
              <w:t>[Clarification Statement: Examples of evidence include grade-appropriate databases on human populations and the rates of consumption of food and natural resources (such as freshwater, mineral, and energy). Examples of impacts can include changes to the appearance, composition, and structure of Earth’s systems as well as the rates at which they change. The consequences of increases in human populations and consumption of natural resources are described by science, but science does not make the decisions for the actions society takes.]</w:t>
            </w:r>
          </w:p>
        </w:tc>
      </w:tr>
    </w:tbl>
    <w:p w:rsidR="00AE09B5" w:rsidRPr="005011E5" w:rsidRDefault="00045321" w:rsidP="003310D5">
      <w:pPr>
        <w:pStyle w:val="NoSpacing"/>
        <w:rPr>
          <w:rFonts w:ascii="Arial" w:hAnsi="Arial" w:cs="Arial"/>
        </w:rPr>
      </w:pPr>
      <w:r w:rsidRPr="005011E5">
        <w:rPr>
          <w:rFonts w:ascii="Arial" w:hAnsi="Arial" w:cs="Arial"/>
          <w:b/>
          <w:i/>
          <w:sz w:val="28"/>
          <w:szCs w:val="28"/>
        </w:rPr>
        <w:t>California Environmental Principles and Concepts:</w:t>
      </w:r>
    </w:p>
    <w:p w:rsidR="00AE09B5" w:rsidRPr="005011E5" w:rsidRDefault="00AE09B5" w:rsidP="003310D5">
      <w:pPr>
        <w:pStyle w:val="NoSpacing"/>
        <w:rPr>
          <w:rFonts w:ascii="Arial" w:hAnsi="Arial" w:cs="Arial"/>
        </w:rPr>
      </w:pPr>
    </w:p>
    <w:p w:rsidR="009A2DEB" w:rsidRPr="005011E5" w:rsidRDefault="009A2DEB" w:rsidP="00B50126">
      <w:pPr>
        <w:spacing w:line="240" w:lineRule="auto"/>
        <w:ind w:left="720"/>
        <w:rPr>
          <w:rFonts w:ascii="Arial" w:eastAsia="Cambria" w:hAnsi="Arial" w:cs="Arial"/>
          <w:sz w:val="24"/>
          <w:szCs w:val="24"/>
        </w:rPr>
      </w:pPr>
      <w:r w:rsidRPr="005011E5">
        <w:rPr>
          <w:rFonts w:ascii="Arial" w:eastAsia="Cambria" w:hAnsi="Arial" w:cs="Arial"/>
          <w:b/>
          <w:sz w:val="24"/>
          <w:szCs w:val="24"/>
        </w:rPr>
        <w:t xml:space="preserve">Principle I—People Depend on Natural Systems. </w:t>
      </w:r>
      <w:r w:rsidRPr="005011E5">
        <w:rPr>
          <w:rFonts w:ascii="Arial" w:eastAsia="Cambria" w:hAnsi="Arial" w:cs="Arial"/>
          <w:sz w:val="24"/>
          <w:szCs w:val="24"/>
        </w:rPr>
        <w:t>The continuation and health of individual human lives and of human communities and societies depend on the health of the natural systems that provide essential goods and ecosystem services.</w:t>
      </w:r>
    </w:p>
    <w:p w:rsidR="009A2DEB" w:rsidRPr="005011E5" w:rsidRDefault="009A2DEB" w:rsidP="00B50126">
      <w:pPr>
        <w:spacing w:line="240" w:lineRule="auto"/>
        <w:ind w:left="720"/>
        <w:rPr>
          <w:rFonts w:ascii="Arial" w:eastAsia="Cambria" w:hAnsi="Arial" w:cs="Arial"/>
          <w:b/>
          <w:sz w:val="24"/>
          <w:szCs w:val="24"/>
        </w:rPr>
      </w:pPr>
      <w:r w:rsidRPr="005011E5">
        <w:rPr>
          <w:rFonts w:ascii="Arial" w:eastAsia="Cambria" w:hAnsi="Arial" w:cs="Arial"/>
          <w:b/>
          <w:sz w:val="24"/>
          <w:szCs w:val="24"/>
        </w:rPr>
        <w:t xml:space="preserve">Principle II—People Influence Natural Systems. </w:t>
      </w:r>
      <w:r w:rsidRPr="005011E5">
        <w:rPr>
          <w:rFonts w:ascii="Arial" w:eastAsia="Cambria" w:hAnsi="Arial" w:cs="Arial"/>
          <w:sz w:val="24"/>
          <w:szCs w:val="24"/>
        </w:rPr>
        <w:t>The long-term functioning and health of terrestrial, freshwater, coastal and marine ecosystems are influenced by their relationships with human society.</w:t>
      </w:r>
    </w:p>
    <w:p w:rsidR="009A2DEB" w:rsidRPr="005011E5" w:rsidRDefault="009A2DEB" w:rsidP="00B50126">
      <w:pPr>
        <w:spacing w:line="240" w:lineRule="auto"/>
        <w:ind w:left="720"/>
        <w:rPr>
          <w:rFonts w:ascii="Arial" w:eastAsia="Cambria" w:hAnsi="Arial" w:cs="Arial"/>
          <w:sz w:val="24"/>
          <w:szCs w:val="24"/>
        </w:rPr>
      </w:pPr>
      <w:r w:rsidRPr="005011E5">
        <w:rPr>
          <w:rFonts w:ascii="Arial" w:eastAsia="Cambria" w:hAnsi="Arial" w:cs="Arial"/>
          <w:b/>
          <w:sz w:val="24"/>
          <w:szCs w:val="24"/>
        </w:rPr>
        <w:t xml:space="preserve">Principle III—Natural Systems Change in Ways that People Benefit from and Can Influence. </w:t>
      </w:r>
      <w:r w:rsidRPr="005011E5">
        <w:rPr>
          <w:rFonts w:ascii="Arial" w:eastAsia="Cambria" w:hAnsi="Arial" w:cs="Arial"/>
          <w:sz w:val="24"/>
          <w:szCs w:val="24"/>
        </w:rPr>
        <w:t>Natural systems proceed through cycles that humans depend upon, benefit from and can alter.</w:t>
      </w:r>
    </w:p>
    <w:p w:rsidR="009A2DEB" w:rsidRPr="005011E5" w:rsidRDefault="009A2DEB" w:rsidP="00B50126">
      <w:pPr>
        <w:spacing w:line="240" w:lineRule="auto"/>
        <w:ind w:left="720"/>
        <w:rPr>
          <w:rFonts w:ascii="Arial" w:eastAsia="Cambria" w:hAnsi="Arial" w:cs="Arial"/>
          <w:b/>
          <w:sz w:val="24"/>
          <w:szCs w:val="24"/>
        </w:rPr>
      </w:pPr>
      <w:r w:rsidRPr="005011E5">
        <w:rPr>
          <w:rFonts w:ascii="Arial" w:eastAsia="Cambria" w:hAnsi="Arial" w:cs="Arial"/>
          <w:b/>
          <w:sz w:val="24"/>
          <w:szCs w:val="24"/>
        </w:rPr>
        <w:t xml:space="preserve">Principle IV—There are no Permanent or Impermeable Boundaries that Prevent Matter from Flowing Between Systems. </w:t>
      </w:r>
      <w:r w:rsidRPr="005011E5">
        <w:rPr>
          <w:rFonts w:ascii="Arial" w:eastAsia="Cambria" w:hAnsi="Arial" w:cs="Arial"/>
          <w:sz w:val="24"/>
          <w:szCs w:val="24"/>
        </w:rPr>
        <w:t>The exchange of matter between natural systems and human societies affects the long-term functioning of both.</w:t>
      </w:r>
    </w:p>
    <w:p w:rsidR="009A2DEB" w:rsidRPr="005011E5" w:rsidRDefault="009A2DEB" w:rsidP="00B50126">
      <w:pPr>
        <w:spacing w:line="240" w:lineRule="auto"/>
        <w:ind w:left="720"/>
        <w:rPr>
          <w:rFonts w:ascii="Arial" w:eastAsia="Cambria" w:hAnsi="Arial" w:cs="Arial"/>
          <w:b/>
          <w:sz w:val="24"/>
          <w:szCs w:val="24"/>
        </w:rPr>
      </w:pPr>
      <w:r w:rsidRPr="005011E5">
        <w:rPr>
          <w:rFonts w:ascii="Arial" w:eastAsia="Cambria" w:hAnsi="Arial" w:cs="Arial"/>
          <w:b/>
          <w:sz w:val="24"/>
          <w:szCs w:val="24"/>
        </w:rPr>
        <w:t xml:space="preserve">Principle V—Decisions Affecting Resources and Natural Systems are Complex and Involve Many Factors. </w:t>
      </w:r>
      <w:r w:rsidRPr="005011E5">
        <w:rPr>
          <w:rFonts w:ascii="Arial" w:eastAsia="Cambria" w:hAnsi="Arial" w:cs="Arial"/>
          <w:sz w:val="24"/>
          <w:szCs w:val="24"/>
        </w:rPr>
        <w:t>Decisions affecting resources and natural systems are based on a wide range of considerations and decision-making processes.</w:t>
      </w:r>
    </w:p>
    <w:p w:rsidR="00902A9C" w:rsidRPr="005011E5" w:rsidRDefault="00902A9C" w:rsidP="003310D5">
      <w:pPr>
        <w:pStyle w:val="NoSpacing"/>
        <w:rPr>
          <w:rFonts w:ascii="Arial" w:hAnsi="Arial" w:cs="Arial"/>
        </w:rPr>
      </w:pPr>
    </w:p>
    <w:p w:rsidR="00D66056" w:rsidRPr="005011E5" w:rsidRDefault="00D66056" w:rsidP="00D66056">
      <w:pPr>
        <w:pBdr>
          <w:top w:val="nil"/>
          <w:left w:val="nil"/>
          <w:bottom w:val="nil"/>
          <w:right w:val="nil"/>
          <w:between w:val="nil"/>
        </w:pBdr>
        <w:rPr>
          <w:rFonts w:ascii="Arial" w:hAnsi="Arial" w:cs="Arial"/>
          <w:b/>
          <w:i/>
        </w:rPr>
      </w:pPr>
      <w:r w:rsidRPr="005011E5">
        <w:rPr>
          <w:rFonts w:ascii="Arial" w:eastAsia="Arial" w:hAnsi="Arial" w:cs="Arial"/>
          <w:b/>
          <w:color w:val="000000"/>
          <w:sz w:val="28"/>
          <w:szCs w:val="28"/>
        </w:rPr>
        <w:t xml:space="preserve">Anchoring Phenomenon for lesson sequence:  </w:t>
      </w:r>
      <w:r w:rsidRPr="005011E5">
        <w:rPr>
          <w:rFonts w:ascii="Arial" w:hAnsi="Arial" w:cs="Arial"/>
          <w:i/>
          <w:sz w:val="24"/>
          <w:szCs w:val="24"/>
        </w:rPr>
        <w:t>Human need and use of natural resources change landscapes.</w:t>
      </w:r>
      <w:r w:rsidRPr="005011E5">
        <w:rPr>
          <w:rFonts w:ascii="Arial" w:hAnsi="Arial" w:cs="Arial"/>
          <w:b/>
          <w:i/>
        </w:rPr>
        <w:t xml:space="preserve"> </w:t>
      </w:r>
    </w:p>
    <w:p w:rsidR="002C5B3E" w:rsidRDefault="002C5B3E" w:rsidP="003310D5">
      <w:pPr>
        <w:pStyle w:val="NoSpacing"/>
      </w:pPr>
    </w:p>
    <w:p w:rsidR="002C5B3E" w:rsidRDefault="002C5B3E" w:rsidP="003310D5">
      <w:pPr>
        <w:pStyle w:val="NoSpacing"/>
      </w:pPr>
    </w:p>
    <w:p w:rsidR="002C5B3E" w:rsidRDefault="002C5B3E" w:rsidP="003310D5">
      <w:pPr>
        <w:pStyle w:val="NoSpacing"/>
      </w:pPr>
    </w:p>
    <w:p w:rsidR="002C5B3E" w:rsidRPr="00D66056" w:rsidRDefault="00420004" w:rsidP="003310D5">
      <w:pPr>
        <w:pStyle w:val="NoSpacing"/>
        <w:rPr>
          <w:rFonts w:ascii="Arial" w:hAnsi="Arial" w:cs="Arial"/>
          <w:b/>
          <w:sz w:val="40"/>
          <w:szCs w:val="40"/>
        </w:rPr>
      </w:pPr>
      <w:r w:rsidRPr="00D66056">
        <w:rPr>
          <w:rFonts w:ascii="Arial" w:hAnsi="Arial" w:cs="Arial"/>
          <w:b/>
          <w:sz w:val="40"/>
          <w:szCs w:val="40"/>
        </w:rPr>
        <w:lastRenderedPageBreak/>
        <w:t>Lesson 1</w:t>
      </w:r>
      <w:r w:rsidR="00D66056">
        <w:rPr>
          <w:rFonts w:ascii="Arial" w:hAnsi="Arial" w:cs="Arial"/>
          <w:b/>
          <w:sz w:val="40"/>
          <w:szCs w:val="40"/>
        </w:rPr>
        <w:t xml:space="preserve"> </w:t>
      </w:r>
      <w:r w:rsidR="00284516">
        <w:rPr>
          <w:rFonts w:ascii="Arial" w:hAnsi="Arial" w:cs="Arial"/>
          <w:b/>
          <w:sz w:val="40"/>
          <w:szCs w:val="40"/>
        </w:rPr>
        <w:t>–</w:t>
      </w:r>
      <w:r w:rsidR="00D66056">
        <w:rPr>
          <w:rFonts w:ascii="Arial" w:hAnsi="Arial" w:cs="Arial"/>
          <w:b/>
          <w:sz w:val="40"/>
          <w:szCs w:val="40"/>
        </w:rPr>
        <w:t xml:space="preserve"> </w:t>
      </w:r>
      <w:r w:rsidR="00284516">
        <w:rPr>
          <w:rFonts w:ascii="Arial" w:hAnsi="Arial" w:cs="Arial"/>
          <w:b/>
          <w:sz w:val="40"/>
          <w:szCs w:val="40"/>
        </w:rPr>
        <w:t>Aggregate Mining</w:t>
      </w:r>
    </w:p>
    <w:p w:rsidR="006F34E7" w:rsidRPr="001A7109" w:rsidRDefault="006F34E7" w:rsidP="003310D5">
      <w:pPr>
        <w:pStyle w:val="NoSpacing"/>
        <w:rPr>
          <w:rFonts w:ascii="Arial" w:hAnsi="Arial" w:cs="Arial"/>
          <w:sz w:val="28"/>
          <w:szCs w:val="28"/>
        </w:rPr>
      </w:pPr>
    </w:p>
    <w:p w:rsidR="00010C1B" w:rsidRPr="0092264D" w:rsidRDefault="00010C1B" w:rsidP="00010C1B">
      <w:pPr>
        <w:pBdr>
          <w:top w:val="nil"/>
          <w:left w:val="nil"/>
          <w:bottom w:val="nil"/>
          <w:right w:val="nil"/>
          <w:between w:val="nil"/>
        </w:pBdr>
        <w:rPr>
          <w:rFonts w:ascii="Arial" w:hAnsi="Arial" w:cs="Arial"/>
        </w:rPr>
      </w:pPr>
      <w:r w:rsidRPr="0092264D">
        <w:rPr>
          <w:rFonts w:ascii="Arial" w:hAnsi="Arial" w:cs="Arial"/>
          <w:b/>
          <w:color w:val="000000"/>
          <w:sz w:val="28"/>
          <w:szCs w:val="28"/>
        </w:rPr>
        <w:t>Learning Objective</w:t>
      </w:r>
      <w:r w:rsidRPr="0092264D">
        <w:rPr>
          <w:rFonts w:ascii="Arial" w:hAnsi="Arial" w:cs="Arial"/>
          <w:color w:val="000000"/>
          <w:sz w:val="28"/>
          <w:szCs w:val="28"/>
        </w:rPr>
        <w:t>:</w:t>
      </w:r>
      <w:r w:rsidR="00FB56A2">
        <w:rPr>
          <w:rFonts w:ascii="Arial" w:hAnsi="Arial" w:cs="Arial"/>
          <w:color w:val="000000"/>
        </w:rPr>
        <w:t xml:space="preserve">  Students will investigate where aggregate mines exist near their community to support construction and development.</w:t>
      </w:r>
    </w:p>
    <w:p w:rsidR="00010C1B" w:rsidRDefault="00010C1B" w:rsidP="00010C1B">
      <w:pPr>
        <w:pStyle w:val="NoSpacing"/>
      </w:pPr>
    </w:p>
    <w:p w:rsidR="00010C1B" w:rsidRPr="005A61D1" w:rsidRDefault="00010C1B" w:rsidP="00010C1B">
      <w:pPr>
        <w:pBdr>
          <w:top w:val="nil"/>
          <w:left w:val="nil"/>
          <w:bottom w:val="nil"/>
          <w:right w:val="nil"/>
          <w:between w:val="nil"/>
        </w:pBdr>
        <w:rPr>
          <w:rFonts w:ascii="Arial" w:hAnsi="Arial" w:cs="Arial"/>
          <w:i/>
        </w:rPr>
      </w:pPr>
      <w:r w:rsidRPr="0092264D">
        <w:rPr>
          <w:rFonts w:ascii="Arial" w:hAnsi="Arial" w:cs="Arial"/>
          <w:b/>
          <w:i/>
          <w:color w:val="000000"/>
          <w:sz w:val="28"/>
          <w:szCs w:val="28"/>
        </w:rPr>
        <w:t>Investigative Phenomena</w:t>
      </w:r>
      <w:r w:rsidRPr="0092264D">
        <w:rPr>
          <w:rFonts w:ascii="Arial" w:hAnsi="Arial" w:cs="Arial"/>
          <w:color w:val="000000"/>
          <w:sz w:val="28"/>
          <w:szCs w:val="28"/>
        </w:rPr>
        <w:t>:</w:t>
      </w:r>
      <w:r w:rsidR="00FB56A2">
        <w:rPr>
          <w:rFonts w:ascii="Arial" w:hAnsi="Arial" w:cs="Arial"/>
          <w:color w:val="000000"/>
        </w:rPr>
        <w:t xml:space="preserve"> More densely populated communities have more and larger aggregate mines. </w:t>
      </w:r>
    </w:p>
    <w:p w:rsidR="00010C1B" w:rsidRPr="0092264D" w:rsidRDefault="00010C1B" w:rsidP="00010C1B">
      <w:pPr>
        <w:pStyle w:val="NoSpacing"/>
      </w:pPr>
    </w:p>
    <w:p w:rsidR="00010C1B" w:rsidRPr="0092264D" w:rsidRDefault="00010C1B" w:rsidP="00010C1B">
      <w:pPr>
        <w:pBdr>
          <w:top w:val="nil"/>
          <w:left w:val="nil"/>
          <w:bottom w:val="nil"/>
          <w:right w:val="nil"/>
          <w:between w:val="nil"/>
        </w:pBdr>
        <w:rPr>
          <w:rFonts w:ascii="Arial" w:hAnsi="Arial" w:cs="Arial"/>
          <w:b/>
          <w:i/>
        </w:rPr>
      </w:pPr>
      <w:r w:rsidRPr="0092264D">
        <w:rPr>
          <w:rFonts w:ascii="Arial" w:hAnsi="Arial" w:cs="Arial"/>
          <w:b/>
          <w:i/>
          <w:sz w:val="28"/>
          <w:szCs w:val="28"/>
        </w:rPr>
        <w:t>Guiding Question</w:t>
      </w:r>
      <w:r w:rsidRPr="0092264D">
        <w:rPr>
          <w:rFonts w:ascii="Arial" w:hAnsi="Arial" w:cs="Arial"/>
          <w:b/>
          <w:i/>
        </w:rPr>
        <w:t xml:space="preserve">: </w:t>
      </w:r>
      <w:r w:rsidR="003C39FC" w:rsidRPr="003C39FC">
        <w:rPr>
          <w:rFonts w:ascii="Arial" w:hAnsi="Arial" w:cs="Arial"/>
          <w:i/>
          <w:sz w:val="24"/>
          <w:szCs w:val="24"/>
        </w:rPr>
        <w:t>How is the expansion of human population growth and urban development impacting the environment?”</w:t>
      </w:r>
      <w:r w:rsidR="003C39FC" w:rsidRPr="00994915">
        <w:rPr>
          <w:rFonts w:ascii="Arial" w:hAnsi="Arial" w:cs="Arial"/>
          <w:sz w:val="24"/>
          <w:szCs w:val="24"/>
        </w:rPr>
        <w:t xml:space="preserve">  </w:t>
      </w:r>
      <w:r w:rsidR="00AE62EF">
        <w:rPr>
          <w:rFonts w:ascii="Arial" w:hAnsi="Arial" w:cs="Arial"/>
          <w:sz w:val="24"/>
          <w:szCs w:val="24"/>
        </w:rPr>
        <w:t>[</w:t>
      </w:r>
      <w:r w:rsidR="00AE62EF" w:rsidRPr="00AE62EF">
        <w:rPr>
          <w:rFonts w:ascii="Arial" w:hAnsi="Arial" w:cs="Arial"/>
          <w:sz w:val="24"/>
          <w:szCs w:val="24"/>
        </w:rPr>
        <w:t xml:space="preserve">More specifically, </w:t>
      </w:r>
      <w:r w:rsidR="00AE62EF">
        <w:rPr>
          <w:rFonts w:ascii="Arial" w:hAnsi="Arial" w:cs="Arial"/>
          <w:sz w:val="24"/>
          <w:szCs w:val="24"/>
        </w:rPr>
        <w:t>h</w:t>
      </w:r>
      <w:r w:rsidR="00AE62EF" w:rsidRPr="00AE62EF">
        <w:rPr>
          <w:rFonts w:ascii="Arial" w:hAnsi="Arial" w:cs="Arial"/>
          <w:i/>
          <w:iCs/>
          <w:sz w:val="24"/>
          <w:szCs w:val="24"/>
        </w:rPr>
        <w:t>ow is the expansion of human population growth and</w:t>
      </w:r>
      <w:r w:rsidR="00BD1198">
        <w:rPr>
          <w:rFonts w:ascii="Arial" w:hAnsi="Arial" w:cs="Arial"/>
          <w:i/>
          <w:iCs/>
          <w:sz w:val="24"/>
          <w:szCs w:val="24"/>
        </w:rPr>
        <w:t xml:space="preserve"> urban development impacting our</w:t>
      </w:r>
      <w:r w:rsidR="00AE62EF" w:rsidRPr="00AE62EF">
        <w:rPr>
          <w:rFonts w:ascii="Arial" w:hAnsi="Arial" w:cs="Arial"/>
          <w:i/>
          <w:iCs/>
          <w:sz w:val="24"/>
          <w:szCs w:val="24"/>
        </w:rPr>
        <w:t xml:space="preserve"> </w:t>
      </w:r>
      <w:r w:rsidR="00AE62EF" w:rsidRPr="00AE62EF">
        <w:rPr>
          <w:rFonts w:ascii="Arial" w:hAnsi="Arial" w:cs="Arial"/>
          <w:b/>
          <w:bCs/>
          <w:i/>
          <w:iCs/>
          <w:sz w:val="24"/>
          <w:szCs w:val="24"/>
        </w:rPr>
        <w:t>ability to protect our mineral resources</w:t>
      </w:r>
      <w:r w:rsidR="00AE62EF" w:rsidRPr="00AE62EF">
        <w:rPr>
          <w:rFonts w:ascii="Arial" w:hAnsi="Arial" w:cs="Arial"/>
          <w:i/>
          <w:iCs/>
          <w:sz w:val="24"/>
          <w:szCs w:val="24"/>
        </w:rPr>
        <w:t>?’</w:t>
      </w:r>
      <w:r w:rsidR="00AE62EF">
        <w:rPr>
          <w:rFonts w:ascii="Arial" w:hAnsi="Arial" w:cs="Arial"/>
          <w:i/>
          <w:iCs/>
          <w:sz w:val="24"/>
          <w:szCs w:val="24"/>
        </w:rPr>
        <w:t>]</w:t>
      </w:r>
      <w:r w:rsidR="00AE62EF" w:rsidRPr="00AE62EF">
        <w:rPr>
          <w:rFonts w:ascii="Arial" w:hAnsi="Arial" w:cs="Arial"/>
          <w:b/>
          <w:i/>
        </w:rPr>
        <w:t> </w:t>
      </w:r>
    </w:p>
    <w:p w:rsidR="00010C1B" w:rsidRPr="0092264D" w:rsidRDefault="00010C1B" w:rsidP="00010C1B">
      <w:pPr>
        <w:pStyle w:val="NoSpacing"/>
      </w:pPr>
    </w:p>
    <w:p w:rsidR="00010C1B" w:rsidRPr="0092264D" w:rsidRDefault="00010C1B" w:rsidP="00010C1B">
      <w:pPr>
        <w:pBdr>
          <w:top w:val="nil"/>
          <w:left w:val="nil"/>
          <w:bottom w:val="nil"/>
          <w:right w:val="nil"/>
          <w:between w:val="nil"/>
        </w:pBdr>
        <w:rPr>
          <w:rFonts w:ascii="Arial" w:hAnsi="Arial" w:cs="Arial"/>
          <w:b/>
          <w:color w:val="000000"/>
        </w:rPr>
      </w:pPr>
      <w:r w:rsidRPr="0092264D">
        <w:rPr>
          <w:rFonts w:ascii="Arial" w:hAnsi="Arial" w:cs="Arial"/>
          <w:b/>
          <w:color w:val="000000"/>
          <w:sz w:val="28"/>
          <w:szCs w:val="28"/>
        </w:rPr>
        <w:t>Lesson Implementation Timeframe:</w:t>
      </w:r>
      <w:r w:rsidRPr="0092264D">
        <w:rPr>
          <w:rFonts w:ascii="Arial" w:hAnsi="Arial" w:cs="Arial"/>
          <w:b/>
          <w:color w:val="000000"/>
        </w:rPr>
        <w:t xml:space="preserve"> </w:t>
      </w:r>
      <w:r>
        <w:rPr>
          <w:rFonts w:ascii="Arial" w:hAnsi="Arial" w:cs="Arial"/>
        </w:rPr>
        <w:t>2-3</w:t>
      </w:r>
      <w:r w:rsidRPr="0092264D">
        <w:rPr>
          <w:rFonts w:ascii="Arial" w:hAnsi="Arial" w:cs="Arial"/>
          <w:color w:val="000000"/>
        </w:rPr>
        <w:t xml:space="preserve"> (50-60 minute) class period</w:t>
      </w:r>
    </w:p>
    <w:p w:rsidR="00010C1B" w:rsidRPr="0092264D" w:rsidRDefault="00010C1B" w:rsidP="00063F30">
      <w:pPr>
        <w:pStyle w:val="NoSpacing"/>
      </w:pPr>
    </w:p>
    <w:p w:rsidR="00010C1B" w:rsidRPr="00010C1B" w:rsidRDefault="00010C1B" w:rsidP="00010C1B">
      <w:pPr>
        <w:pBdr>
          <w:top w:val="nil"/>
          <w:left w:val="nil"/>
          <w:bottom w:val="nil"/>
          <w:right w:val="nil"/>
          <w:between w:val="nil"/>
        </w:pBdr>
        <w:rPr>
          <w:rFonts w:ascii="Arial" w:hAnsi="Arial" w:cs="Arial"/>
          <w:b/>
          <w:color w:val="000000"/>
          <w:sz w:val="24"/>
          <w:szCs w:val="24"/>
        </w:rPr>
      </w:pPr>
      <w:r w:rsidRPr="00010C1B">
        <w:rPr>
          <w:rFonts w:ascii="Arial" w:hAnsi="Arial" w:cs="Arial"/>
          <w:b/>
          <w:color w:val="000000"/>
          <w:sz w:val="24"/>
          <w:szCs w:val="24"/>
        </w:rPr>
        <w:t>Classroom Resources and Materials:</w:t>
      </w:r>
    </w:p>
    <w:p w:rsidR="00010C1B" w:rsidRPr="00010C1B" w:rsidRDefault="00D00EE9" w:rsidP="00010C1B">
      <w:pPr>
        <w:numPr>
          <w:ilvl w:val="0"/>
          <w:numId w:val="2"/>
        </w:numPr>
        <w:pBdr>
          <w:top w:val="nil"/>
          <w:left w:val="nil"/>
          <w:bottom w:val="nil"/>
          <w:right w:val="nil"/>
          <w:between w:val="nil"/>
        </w:pBdr>
        <w:spacing w:after="0" w:line="240" w:lineRule="auto"/>
        <w:rPr>
          <w:rFonts w:ascii="Arial" w:hAnsi="Arial" w:cs="Arial"/>
          <w:color w:val="000000"/>
          <w:sz w:val="24"/>
          <w:szCs w:val="24"/>
        </w:rPr>
      </w:pPr>
      <w:r>
        <w:rPr>
          <w:rFonts w:ascii="Arial" w:hAnsi="Arial" w:cs="Arial"/>
          <w:sz w:val="24"/>
          <w:szCs w:val="24"/>
        </w:rPr>
        <w:t>Protecting our Natural Resources</w:t>
      </w:r>
      <w:r w:rsidR="00010C1B" w:rsidRPr="00010C1B">
        <w:rPr>
          <w:rFonts w:ascii="Arial" w:hAnsi="Arial" w:cs="Arial"/>
          <w:sz w:val="24"/>
          <w:szCs w:val="24"/>
        </w:rPr>
        <w:t xml:space="preserve"> Lesson 1 PowerPoint</w:t>
      </w:r>
      <w:r w:rsidR="00010C1B" w:rsidRPr="00010C1B">
        <w:rPr>
          <w:rFonts w:ascii="Arial" w:hAnsi="Arial" w:cs="Arial"/>
          <w:color w:val="000000"/>
          <w:sz w:val="24"/>
          <w:szCs w:val="24"/>
        </w:rPr>
        <w:t xml:space="preserve"> </w:t>
      </w:r>
      <w:r w:rsidR="00487502">
        <w:rPr>
          <w:rFonts w:ascii="Arial" w:hAnsi="Arial" w:cs="Arial"/>
          <w:color w:val="000000"/>
          <w:sz w:val="24"/>
          <w:szCs w:val="24"/>
        </w:rPr>
        <w:t>Beta</w:t>
      </w:r>
    </w:p>
    <w:p w:rsidR="00010C1B" w:rsidRPr="00010C1B" w:rsidRDefault="00010C1B" w:rsidP="00010C1B">
      <w:pPr>
        <w:numPr>
          <w:ilvl w:val="0"/>
          <w:numId w:val="2"/>
        </w:numPr>
        <w:pBdr>
          <w:top w:val="nil"/>
          <w:left w:val="nil"/>
          <w:bottom w:val="nil"/>
          <w:right w:val="nil"/>
          <w:between w:val="nil"/>
        </w:pBdr>
        <w:spacing w:after="0" w:line="240" w:lineRule="auto"/>
        <w:rPr>
          <w:rFonts w:ascii="Arial" w:hAnsi="Arial" w:cs="Arial"/>
          <w:sz w:val="24"/>
          <w:szCs w:val="24"/>
        </w:rPr>
      </w:pPr>
      <w:r w:rsidRPr="00010C1B">
        <w:rPr>
          <w:rFonts w:ascii="Arial" w:hAnsi="Arial" w:cs="Arial"/>
          <w:sz w:val="24"/>
          <w:szCs w:val="24"/>
        </w:rPr>
        <w:t xml:space="preserve">Student Handout: </w:t>
      </w:r>
      <w:r w:rsidR="00E740F2">
        <w:rPr>
          <w:rFonts w:ascii="Arial" w:hAnsi="Arial" w:cs="Arial"/>
          <w:sz w:val="24"/>
          <w:szCs w:val="24"/>
        </w:rPr>
        <w:t xml:space="preserve">MS </w:t>
      </w:r>
      <w:r w:rsidRPr="00010C1B">
        <w:rPr>
          <w:rFonts w:ascii="Arial" w:hAnsi="Arial" w:cs="Arial"/>
          <w:sz w:val="24"/>
          <w:szCs w:val="24"/>
        </w:rPr>
        <w:t xml:space="preserve">L1 H1 </w:t>
      </w:r>
      <w:r w:rsidR="00E740F2">
        <w:rPr>
          <w:rFonts w:ascii="Arial" w:hAnsi="Arial" w:cs="Arial"/>
          <w:sz w:val="24"/>
          <w:szCs w:val="24"/>
        </w:rPr>
        <w:t>Card Sort Activity</w:t>
      </w:r>
    </w:p>
    <w:p w:rsidR="00010C1B" w:rsidRDefault="00010C1B" w:rsidP="00010C1B">
      <w:pPr>
        <w:numPr>
          <w:ilvl w:val="0"/>
          <w:numId w:val="2"/>
        </w:numPr>
        <w:pBdr>
          <w:top w:val="nil"/>
          <w:left w:val="nil"/>
          <w:bottom w:val="nil"/>
          <w:right w:val="nil"/>
          <w:between w:val="nil"/>
        </w:pBdr>
        <w:spacing w:after="0" w:line="240" w:lineRule="auto"/>
        <w:rPr>
          <w:rFonts w:ascii="Arial" w:hAnsi="Arial" w:cs="Arial"/>
          <w:sz w:val="24"/>
          <w:szCs w:val="24"/>
        </w:rPr>
      </w:pPr>
      <w:r w:rsidRPr="00010C1B">
        <w:rPr>
          <w:rFonts w:ascii="Arial" w:hAnsi="Arial" w:cs="Arial"/>
          <w:sz w:val="24"/>
          <w:szCs w:val="24"/>
        </w:rPr>
        <w:t xml:space="preserve">Student Handout: </w:t>
      </w:r>
      <w:r w:rsidR="00E740F2">
        <w:rPr>
          <w:rFonts w:ascii="Arial" w:hAnsi="Arial" w:cs="Arial"/>
          <w:sz w:val="24"/>
          <w:szCs w:val="24"/>
        </w:rPr>
        <w:t xml:space="preserve">MS </w:t>
      </w:r>
      <w:r w:rsidRPr="00010C1B">
        <w:rPr>
          <w:rFonts w:ascii="Arial" w:hAnsi="Arial" w:cs="Arial"/>
          <w:sz w:val="24"/>
          <w:szCs w:val="24"/>
        </w:rPr>
        <w:t xml:space="preserve">L1 H2 </w:t>
      </w:r>
      <w:r w:rsidR="00E740F2">
        <w:rPr>
          <w:rFonts w:ascii="Arial" w:hAnsi="Arial" w:cs="Arial"/>
          <w:sz w:val="24"/>
          <w:szCs w:val="24"/>
        </w:rPr>
        <w:t>Cause_Effect Chart</w:t>
      </w:r>
    </w:p>
    <w:p w:rsidR="00073422" w:rsidRDefault="009D0881" w:rsidP="00010C1B">
      <w:pPr>
        <w:numPr>
          <w:ilvl w:val="0"/>
          <w:numId w:val="2"/>
        </w:numPr>
        <w:pBdr>
          <w:top w:val="nil"/>
          <w:left w:val="nil"/>
          <w:bottom w:val="nil"/>
          <w:right w:val="nil"/>
          <w:between w:val="nil"/>
        </w:pBdr>
        <w:spacing w:after="0" w:line="240" w:lineRule="auto"/>
        <w:rPr>
          <w:rFonts w:ascii="Arial" w:hAnsi="Arial" w:cs="Arial"/>
          <w:sz w:val="24"/>
          <w:szCs w:val="24"/>
        </w:rPr>
      </w:pPr>
      <w:r>
        <w:rPr>
          <w:rFonts w:ascii="Arial" w:hAnsi="Arial" w:cs="Arial"/>
          <w:sz w:val="24"/>
          <w:szCs w:val="24"/>
        </w:rPr>
        <w:t>Student Handout: MS L1 H3</w:t>
      </w:r>
      <w:r w:rsidR="00073422">
        <w:rPr>
          <w:rFonts w:ascii="Arial" w:hAnsi="Arial" w:cs="Arial"/>
          <w:sz w:val="24"/>
          <w:szCs w:val="24"/>
        </w:rPr>
        <w:t xml:space="preserve"> Aggregate Map</w:t>
      </w:r>
    </w:p>
    <w:p w:rsidR="009D0881" w:rsidRPr="009D0881" w:rsidRDefault="009D0881" w:rsidP="009D0881">
      <w:pPr>
        <w:numPr>
          <w:ilvl w:val="0"/>
          <w:numId w:val="2"/>
        </w:numPr>
        <w:pBdr>
          <w:top w:val="nil"/>
          <w:left w:val="nil"/>
          <w:bottom w:val="nil"/>
          <w:right w:val="nil"/>
          <w:between w:val="nil"/>
        </w:pBdr>
        <w:spacing w:after="0" w:line="240" w:lineRule="auto"/>
        <w:rPr>
          <w:rFonts w:ascii="Arial" w:hAnsi="Arial" w:cs="Arial"/>
          <w:sz w:val="24"/>
          <w:szCs w:val="24"/>
        </w:rPr>
      </w:pPr>
      <w:r>
        <w:rPr>
          <w:rFonts w:ascii="Arial" w:hAnsi="Arial" w:cs="Arial"/>
          <w:sz w:val="24"/>
          <w:szCs w:val="24"/>
        </w:rPr>
        <w:t xml:space="preserve">Student Handout: MS L1 H4 Decision Making Matrix </w:t>
      </w:r>
    </w:p>
    <w:p w:rsidR="00010C1B" w:rsidRPr="00010C1B" w:rsidRDefault="00010C1B" w:rsidP="00010C1B">
      <w:pPr>
        <w:pStyle w:val="NoSpacing"/>
      </w:pPr>
    </w:p>
    <w:p w:rsidR="00010C1B" w:rsidRPr="00404451" w:rsidRDefault="00010C1B" w:rsidP="00010C1B">
      <w:pPr>
        <w:pBdr>
          <w:top w:val="nil"/>
          <w:left w:val="nil"/>
          <w:bottom w:val="nil"/>
          <w:right w:val="nil"/>
          <w:between w:val="nil"/>
        </w:pBdr>
        <w:rPr>
          <w:rFonts w:ascii="Arial" w:hAnsi="Arial" w:cs="Arial"/>
          <w:b/>
          <w:color w:val="000000"/>
          <w:sz w:val="40"/>
          <w:szCs w:val="40"/>
        </w:rPr>
      </w:pPr>
      <w:r w:rsidRPr="00404451">
        <w:rPr>
          <w:rFonts w:ascii="Arial" w:hAnsi="Arial" w:cs="Arial"/>
          <w:b/>
          <w:color w:val="000000"/>
          <w:sz w:val="40"/>
          <w:szCs w:val="40"/>
        </w:rPr>
        <w:t>Procedures:</w:t>
      </w:r>
    </w:p>
    <w:p w:rsidR="00010C1B" w:rsidRPr="0092264D" w:rsidRDefault="00010C1B" w:rsidP="00010C1B">
      <w:pPr>
        <w:pStyle w:val="NoSpacing"/>
      </w:pPr>
    </w:p>
    <w:p w:rsidR="00010C1B" w:rsidRPr="00325DEE" w:rsidRDefault="00010C1B" w:rsidP="00010C1B">
      <w:pPr>
        <w:pBdr>
          <w:top w:val="nil"/>
          <w:left w:val="nil"/>
          <w:bottom w:val="nil"/>
          <w:right w:val="nil"/>
          <w:between w:val="nil"/>
        </w:pBdr>
        <w:rPr>
          <w:rFonts w:ascii="Arial" w:hAnsi="Arial" w:cs="Arial"/>
          <w:b/>
          <w:i/>
          <w:color w:val="000000"/>
          <w:sz w:val="36"/>
          <w:szCs w:val="36"/>
        </w:rPr>
      </w:pPr>
      <w:r w:rsidRPr="00325DEE">
        <w:rPr>
          <w:rFonts w:ascii="Arial" w:hAnsi="Arial" w:cs="Arial"/>
          <w:b/>
          <w:i/>
          <w:color w:val="000000"/>
          <w:sz w:val="36"/>
          <w:szCs w:val="36"/>
        </w:rPr>
        <w:t>Engage</w:t>
      </w:r>
    </w:p>
    <w:p w:rsidR="006F34E7" w:rsidRPr="001A7109" w:rsidRDefault="006F34E7" w:rsidP="003310D5">
      <w:pPr>
        <w:pStyle w:val="NoSpacing"/>
        <w:rPr>
          <w:rFonts w:ascii="Arial" w:hAnsi="Arial" w:cs="Arial"/>
          <w:sz w:val="28"/>
          <w:szCs w:val="28"/>
        </w:rPr>
      </w:pPr>
    </w:p>
    <w:p w:rsidR="00F628FA" w:rsidRDefault="00F628FA" w:rsidP="006F34E7">
      <w:pPr>
        <w:pStyle w:val="NoSpacing"/>
        <w:numPr>
          <w:ilvl w:val="0"/>
          <w:numId w:val="1"/>
        </w:numPr>
        <w:rPr>
          <w:rFonts w:ascii="Arial" w:hAnsi="Arial" w:cs="Arial"/>
          <w:sz w:val="24"/>
          <w:szCs w:val="24"/>
        </w:rPr>
      </w:pPr>
      <w:r w:rsidRPr="00600BFF">
        <w:rPr>
          <w:rFonts w:ascii="Arial" w:hAnsi="Arial" w:cs="Arial"/>
          <w:b/>
          <w:sz w:val="24"/>
          <w:szCs w:val="24"/>
        </w:rPr>
        <w:t>Display slide 1.</w:t>
      </w:r>
      <w:r>
        <w:rPr>
          <w:rFonts w:ascii="Arial" w:hAnsi="Arial" w:cs="Arial"/>
          <w:sz w:val="24"/>
          <w:szCs w:val="24"/>
        </w:rPr>
        <w:t xml:space="preserve">  Welcome students and introduce the lesson sequence by i</w:t>
      </w:r>
      <w:r w:rsidR="005B6150">
        <w:rPr>
          <w:rFonts w:ascii="Arial" w:hAnsi="Arial" w:cs="Arial"/>
          <w:sz w:val="24"/>
          <w:szCs w:val="24"/>
        </w:rPr>
        <w:t>dentifying the guiding question</w:t>
      </w:r>
      <w:r>
        <w:rPr>
          <w:rFonts w:ascii="Arial" w:hAnsi="Arial" w:cs="Arial"/>
          <w:sz w:val="24"/>
          <w:szCs w:val="24"/>
        </w:rPr>
        <w:t xml:space="preserve">, </w:t>
      </w:r>
      <w:r w:rsidR="005A61D1" w:rsidRPr="00994915">
        <w:rPr>
          <w:rFonts w:ascii="Arial" w:hAnsi="Arial" w:cs="Arial"/>
          <w:sz w:val="24"/>
          <w:szCs w:val="24"/>
        </w:rPr>
        <w:t>“</w:t>
      </w:r>
      <w:r w:rsidR="005A61D1" w:rsidRPr="005A61D1">
        <w:rPr>
          <w:rFonts w:ascii="Arial" w:hAnsi="Arial" w:cs="Arial"/>
          <w:i/>
          <w:sz w:val="24"/>
          <w:szCs w:val="24"/>
        </w:rPr>
        <w:t>How is the expansion of human population growth and urban development impacting the environment?”</w:t>
      </w:r>
      <w:r w:rsidR="005A61D1" w:rsidRPr="00994915">
        <w:rPr>
          <w:rFonts w:ascii="Arial" w:hAnsi="Arial" w:cs="Arial"/>
          <w:sz w:val="24"/>
          <w:szCs w:val="24"/>
        </w:rPr>
        <w:t xml:space="preserve">  </w:t>
      </w:r>
      <w:r w:rsidR="00E24FC7">
        <w:rPr>
          <w:rFonts w:ascii="Arial" w:hAnsi="Arial" w:cs="Arial"/>
          <w:sz w:val="24"/>
          <w:szCs w:val="24"/>
        </w:rPr>
        <w:t>More specifically to this lesson, how is the expansion of human population growth and urban development impacting our ability to protect mineral resources?</w:t>
      </w:r>
    </w:p>
    <w:p w:rsidR="00600BFF" w:rsidRPr="00F628FA" w:rsidRDefault="00600BFF" w:rsidP="00600BFF">
      <w:pPr>
        <w:pStyle w:val="NoSpacing"/>
        <w:ind w:left="720"/>
        <w:rPr>
          <w:rFonts w:ascii="Arial" w:hAnsi="Arial" w:cs="Arial"/>
          <w:sz w:val="24"/>
          <w:szCs w:val="24"/>
        </w:rPr>
      </w:pPr>
    </w:p>
    <w:p w:rsidR="006F34E7" w:rsidRDefault="006F34E7" w:rsidP="006F34E7">
      <w:pPr>
        <w:pStyle w:val="NoSpacing"/>
        <w:numPr>
          <w:ilvl w:val="0"/>
          <w:numId w:val="1"/>
        </w:numPr>
        <w:rPr>
          <w:rFonts w:ascii="Arial" w:hAnsi="Arial" w:cs="Arial"/>
          <w:sz w:val="24"/>
          <w:szCs w:val="24"/>
        </w:rPr>
      </w:pPr>
      <w:r w:rsidRPr="00994915">
        <w:rPr>
          <w:rFonts w:ascii="Arial" w:hAnsi="Arial" w:cs="Arial"/>
          <w:b/>
          <w:sz w:val="24"/>
          <w:szCs w:val="24"/>
        </w:rPr>
        <w:t xml:space="preserve">Display slide </w:t>
      </w:r>
      <w:r w:rsidR="00AA342D">
        <w:rPr>
          <w:rFonts w:ascii="Arial" w:hAnsi="Arial" w:cs="Arial"/>
          <w:b/>
          <w:sz w:val="24"/>
          <w:szCs w:val="24"/>
        </w:rPr>
        <w:t>2</w:t>
      </w:r>
      <w:r w:rsidRPr="00994915">
        <w:rPr>
          <w:rFonts w:ascii="Arial" w:hAnsi="Arial" w:cs="Arial"/>
          <w:sz w:val="24"/>
          <w:szCs w:val="24"/>
        </w:rPr>
        <w:t>. Ask students to make observations of the “California’s Population” graph from March 2017.</w:t>
      </w:r>
      <w:r w:rsidR="00AA342D">
        <w:rPr>
          <w:rFonts w:ascii="Arial" w:hAnsi="Arial" w:cs="Arial"/>
          <w:sz w:val="24"/>
          <w:szCs w:val="24"/>
        </w:rPr>
        <w:t xml:space="preserve">  To review the full report from the Public Policy Institute of California (PPIC) go to </w:t>
      </w:r>
      <w:hyperlink r:id="rId9" w:history="1">
        <w:r w:rsidR="00AA342D" w:rsidRPr="00B6354A">
          <w:rPr>
            <w:rStyle w:val="Hyperlink"/>
            <w:rFonts w:ascii="Arial" w:hAnsi="Arial" w:cs="Arial"/>
            <w:sz w:val="24"/>
            <w:szCs w:val="24"/>
          </w:rPr>
          <w:t>www.ppic.org</w:t>
        </w:r>
      </w:hyperlink>
      <w:r w:rsidR="00AA342D">
        <w:rPr>
          <w:rFonts w:ascii="Arial" w:hAnsi="Arial" w:cs="Arial"/>
          <w:sz w:val="24"/>
          <w:szCs w:val="24"/>
        </w:rPr>
        <w:t xml:space="preserve">.  </w:t>
      </w:r>
      <w:r w:rsidRPr="00994915">
        <w:rPr>
          <w:rFonts w:ascii="Arial" w:hAnsi="Arial" w:cs="Arial"/>
          <w:sz w:val="24"/>
          <w:szCs w:val="24"/>
        </w:rPr>
        <w:t>Tell students to</w:t>
      </w:r>
      <w:r w:rsidR="00AA342D">
        <w:rPr>
          <w:rFonts w:ascii="Arial" w:hAnsi="Arial" w:cs="Arial"/>
          <w:sz w:val="24"/>
          <w:szCs w:val="24"/>
        </w:rPr>
        <w:t xml:space="preserve"> write down their observations</w:t>
      </w:r>
      <w:r w:rsidRPr="00994915">
        <w:rPr>
          <w:rFonts w:ascii="Arial" w:hAnsi="Arial" w:cs="Arial"/>
          <w:sz w:val="24"/>
          <w:szCs w:val="24"/>
        </w:rPr>
        <w:t xml:space="preserve"> </w:t>
      </w:r>
      <w:r w:rsidR="00AA342D">
        <w:rPr>
          <w:rFonts w:ascii="Arial" w:hAnsi="Arial" w:cs="Arial"/>
          <w:sz w:val="24"/>
          <w:szCs w:val="24"/>
        </w:rPr>
        <w:t xml:space="preserve">about the graph </w:t>
      </w:r>
      <w:r w:rsidRPr="00994915">
        <w:rPr>
          <w:rFonts w:ascii="Arial" w:hAnsi="Arial" w:cs="Arial"/>
          <w:sz w:val="24"/>
          <w:szCs w:val="24"/>
        </w:rPr>
        <w:t>by responding to the following two questions:</w:t>
      </w:r>
    </w:p>
    <w:p w:rsidR="00AA342D" w:rsidRPr="00994915" w:rsidRDefault="00AA342D" w:rsidP="00AA342D">
      <w:pPr>
        <w:pStyle w:val="NoSpacing"/>
        <w:rPr>
          <w:rFonts w:ascii="Arial" w:hAnsi="Arial" w:cs="Arial"/>
          <w:sz w:val="24"/>
          <w:szCs w:val="24"/>
        </w:rPr>
      </w:pPr>
    </w:p>
    <w:p w:rsidR="006F34E7" w:rsidRPr="00994915" w:rsidRDefault="006F34E7" w:rsidP="006F34E7">
      <w:pPr>
        <w:pStyle w:val="NoSpacing"/>
        <w:numPr>
          <w:ilvl w:val="1"/>
          <w:numId w:val="1"/>
        </w:numPr>
        <w:rPr>
          <w:rFonts w:ascii="Arial" w:hAnsi="Arial" w:cs="Arial"/>
          <w:sz w:val="24"/>
          <w:szCs w:val="24"/>
        </w:rPr>
      </w:pPr>
      <w:r w:rsidRPr="00994915">
        <w:rPr>
          <w:rFonts w:ascii="Arial" w:hAnsi="Arial" w:cs="Arial"/>
          <w:sz w:val="24"/>
          <w:szCs w:val="24"/>
        </w:rPr>
        <w:lastRenderedPageBreak/>
        <w:t xml:space="preserve">What pattern do you see in the above data in our California population?  </w:t>
      </w:r>
      <w:r w:rsidRPr="00994915">
        <w:rPr>
          <w:rFonts w:ascii="Arial" w:hAnsi="Arial" w:cs="Arial"/>
          <w:i/>
          <w:color w:val="FF0000"/>
          <w:sz w:val="24"/>
          <w:szCs w:val="24"/>
        </w:rPr>
        <w:t>The population continues to grow.</w:t>
      </w:r>
      <w:r w:rsidRPr="00994915">
        <w:rPr>
          <w:rFonts w:ascii="Arial" w:hAnsi="Arial" w:cs="Arial"/>
          <w:color w:val="FF0000"/>
          <w:sz w:val="24"/>
          <w:szCs w:val="24"/>
        </w:rPr>
        <w:t xml:space="preserve">  </w:t>
      </w:r>
    </w:p>
    <w:p w:rsidR="006F34E7" w:rsidRPr="00994915" w:rsidRDefault="006F34E7" w:rsidP="006F34E7">
      <w:pPr>
        <w:pStyle w:val="NoSpacing"/>
        <w:numPr>
          <w:ilvl w:val="1"/>
          <w:numId w:val="1"/>
        </w:numPr>
        <w:rPr>
          <w:rFonts w:ascii="Arial" w:hAnsi="Arial" w:cs="Arial"/>
          <w:sz w:val="24"/>
          <w:szCs w:val="24"/>
        </w:rPr>
      </w:pPr>
      <w:r w:rsidRPr="00994915">
        <w:rPr>
          <w:rFonts w:ascii="Arial" w:hAnsi="Arial" w:cs="Arial"/>
          <w:sz w:val="24"/>
          <w:szCs w:val="24"/>
        </w:rPr>
        <w:t xml:space="preserve">What questions do you have about this information?  </w:t>
      </w:r>
      <w:r w:rsidR="005B6150" w:rsidRPr="005B6150">
        <w:rPr>
          <w:rFonts w:ascii="Arial" w:hAnsi="Arial" w:cs="Arial"/>
          <w:i/>
          <w:color w:val="FF0000"/>
          <w:sz w:val="24"/>
          <w:szCs w:val="24"/>
        </w:rPr>
        <w:t>Student</w:t>
      </w:r>
      <w:r w:rsidR="00BD1198">
        <w:rPr>
          <w:rFonts w:ascii="Arial" w:hAnsi="Arial" w:cs="Arial"/>
          <w:i/>
          <w:color w:val="FF0000"/>
          <w:sz w:val="24"/>
          <w:szCs w:val="24"/>
        </w:rPr>
        <w:t>s’</w:t>
      </w:r>
      <w:r w:rsidR="005B6150" w:rsidRPr="005B6150">
        <w:rPr>
          <w:rFonts w:ascii="Arial" w:hAnsi="Arial" w:cs="Arial"/>
          <w:i/>
          <w:color w:val="FF0000"/>
          <w:sz w:val="24"/>
          <w:szCs w:val="24"/>
        </w:rPr>
        <w:t xml:space="preserve"> possible </w:t>
      </w:r>
      <w:r w:rsidR="005B6150">
        <w:rPr>
          <w:rFonts w:ascii="Arial" w:hAnsi="Arial" w:cs="Arial"/>
          <w:i/>
          <w:color w:val="FF0000"/>
          <w:sz w:val="24"/>
          <w:szCs w:val="24"/>
        </w:rPr>
        <w:t xml:space="preserve">examples may include: </w:t>
      </w:r>
      <w:r w:rsidR="005B6150" w:rsidRPr="005B6150">
        <w:rPr>
          <w:rFonts w:ascii="Arial" w:hAnsi="Arial" w:cs="Arial"/>
          <w:i/>
          <w:color w:val="FF0000"/>
          <w:sz w:val="24"/>
          <w:szCs w:val="24"/>
        </w:rPr>
        <w:t xml:space="preserve"> </w:t>
      </w:r>
      <w:r w:rsidR="005B6150">
        <w:rPr>
          <w:rFonts w:ascii="Arial" w:hAnsi="Arial" w:cs="Arial"/>
          <w:i/>
          <w:color w:val="FF0000"/>
          <w:sz w:val="24"/>
          <w:szCs w:val="24"/>
        </w:rPr>
        <w:t>W</w:t>
      </w:r>
      <w:r w:rsidRPr="005B6150">
        <w:rPr>
          <w:rFonts w:ascii="Arial" w:hAnsi="Arial" w:cs="Arial"/>
          <w:i/>
          <w:color w:val="FF0000"/>
          <w:sz w:val="24"/>
          <w:szCs w:val="24"/>
        </w:rPr>
        <w:t>hy has the population conti</w:t>
      </w:r>
      <w:r w:rsidRPr="00994915">
        <w:rPr>
          <w:rFonts w:ascii="Arial" w:hAnsi="Arial" w:cs="Arial"/>
          <w:i/>
          <w:color w:val="FF0000"/>
          <w:sz w:val="24"/>
          <w:szCs w:val="24"/>
        </w:rPr>
        <w:t>nued to grow?  Why is the population growth gradual at times?  Why is the population growth steeper at times? Does the population growth appear to be slowing down?</w:t>
      </w:r>
    </w:p>
    <w:p w:rsidR="00AA342D" w:rsidRDefault="00AA342D" w:rsidP="006F34E7">
      <w:pPr>
        <w:pStyle w:val="NoSpacing"/>
        <w:ind w:left="720"/>
        <w:rPr>
          <w:rFonts w:ascii="Arial" w:hAnsi="Arial" w:cs="Arial"/>
          <w:sz w:val="24"/>
          <w:szCs w:val="24"/>
        </w:rPr>
      </w:pPr>
    </w:p>
    <w:p w:rsidR="006F34E7" w:rsidRDefault="006F34E7" w:rsidP="006F34E7">
      <w:pPr>
        <w:pStyle w:val="NoSpacing"/>
        <w:ind w:left="720"/>
        <w:rPr>
          <w:rFonts w:ascii="Arial" w:hAnsi="Arial" w:cs="Arial"/>
          <w:sz w:val="24"/>
          <w:szCs w:val="24"/>
        </w:rPr>
      </w:pPr>
      <w:r w:rsidRPr="00994915">
        <w:rPr>
          <w:rFonts w:ascii="Arial" w:hAnsi="Arial" w:cs="Arial"/>
          <w:sz w:val="24"/>
          <w:szCs w:val="24"/>
        </w:rPr>
        <w:t>Ask students to share their observations with a partner.  After allowing each student to share with their partner, request a few volunteers to share their answers with the class.</w:t>
      </w:r>
    </w:p>
    <w:p w:rsidR="00C63A34" w:rsidRPr="00994915" w:rsidRDefault="00C63A34" w:rsidP="006F34E7">
      <w:pPr>
        <w:pStyle w:val="NoSpacing"/>
        <w:ind w:left="720"/>
        <w:rPr>
          <w:rFonts w:ascii="Arial" w:hAnsi="Arial" w:cs="Arial"/>
          <w:sz w:val="24"/>
          <w:szCs w:val="24"/>
        </w:rPr>
      </w:pPr>
    </w:p>
    <w:p w:rsidR="001E6F5B" w:rsidRDefault="00C63A34" w:rsidP="001E6F5B">
      <w:pPr>
        <w:pStyle w:val="NoSpacing"/>
        <w:numPr>
          <w:ilvl w:val="0"/>
          <w:numId w:val="1"/>
        </w:numPr>
        <w:rPr>
          <w:rFonts w:ascii="Arial" w:hAnsi="Arial" w:cs="Arial"/>
          <w:sz w:val="28"/>
          <w:szCs w:val="28"/>
        </w:rPr>
      </w:pPr>
      <w:r w:rsidRPr="00C63A34">
        <w:rPr>
          <w:rFonts w:ascii="Arial" w:hAnsi="Arial" w:cs="Arial"/>
          <w:b/>
          <w:sz w:val="24"/>
          <w:szCs w:val="24"/>
        </w:rPr>
        <w:t xml:space="preserve">Display slide </w:t>
      </w:r>
      <w:r w:rsidR="00AA342D">
        <w:rPr>
          <w:rFonts w:ascii="Arial" w:hAnsi="Arial" w:cs="Arial"/>
          <w:b/>
          <w:sz w:val="24"/>
          <w:szCs w:val="24"/>
        </w:rPr>
        <w:t>3</w:t>
      </w:r>
      <w:r w:rsidR="006F34E7" w:rsidRPr="00C63A34">
        <w:rPr>
          <w:rFonts w:ascii="Arial" w:hAnsi="Arial" w:cs="Arial"/>
          <w:b/>
          <w:sz w:val="24"/>
          <w:szCs w:val="24"/>
        </w:rPr>
        <w:t>.</w:t>
      </w:r>
      <w:r w:rsidR="006F34E7" w:rsidRPr="00994915">
        <w:rPr>
          <w:rFonts w:ascii="Arial" w:hAnsi="Arial" w:cs="Arial"/>
          <w:sz w:val="24"/>
          <w:szCs w:val="24"/>
        </w:rPr>
        <w:t xml:space="preserve">  </w:t>
      </w:r>
      <w:r w:rsidR="00AA342D">
        <w:rPr>
          <w:rFonts w:ascii="Arial" w:hAnsi="Arial" w:cs="Arial"/>
          <w:sz w:val="24"/>
          <w:szCs w:val="24"/>
        </w:rPr>
        <w:t xml:space="preserve">The advancement of technology and medicine has allowed </w:t>
      </w:r>
      <w:r w:rsidR="001E6F5B">
        <w:rPr>
          <w:rFonts w:ascii="Arial" w:hAnsi="Arial" w:cs="Arial"/>
          <w:sz w:val="24"/>
          <w:szCs w:val="24"/>
        </w:rPr>
        <w:t>people to live longer and our population to continue to grow</w:t>
      </w:r>
      <w:r w:rsidR="00AA342D">
        <w:rPr>
          <w:rFonts w:ascii="Arial" w:hAnsi="Arial" w:cs="Arial"/>
          <w:sz w:val="24"/>
          <w:szCs w:val="24"/>
        </w:rPr>
        <w:t xml:space="preserve">.  </w:t>
      </w:r>
      <w:r w:rsidR="006F34E7" w:rsidRPr="00994915">
        <w:rPr>
          <w:rFonts w:ascii="Arial" w:hAnsi="Arial" w:cs="Arial"/>
          <w:sz w:val="24"/>
          <w:szCs w:val="24"/>
        </w:rPr>
        <w:t xml:space="preserve">Share with students that their questions are </w:t>
      </w:r>
      <w:r w:rsidR="001865EA" w:rsidRPr="00994915">
        <w:rPr>
          <w:rFonts w:ascii="Arial" w:hAnsi="Arial" w:cs="Arial"/>
          <w:sz w:val="24"/>
          <w:szCs w:val="24"/>
        </w:rPr>
        <w:t>an opportunity</w:t>
      </w:r>
      <w:r w:rsidR="00AA342D">
        <w:rPr>
          <w:rFonts w:ascii="Arial" w:hAnsi="Arial" w:cs="Arial"/>
          <w:sz w:val="24"/>
          <w:szCs w:val="24"/>
        </w:rPr>
        <w:t xml:space="preserve"> to investigate how human population growth</w:t>
      </w:r>
      <w:r w:rsidR="006F34E7" w:rsidRPr="00994915">
        <w:rPr>
          <w:rFonts w:ascii="Arial" w:hAnsi="Arial" w:cs="Arial"/>
          <w:sz w:val="24"/>
          <w:szCs w:val="24"/>
        </w:rPr>
        <w:t xml:space="preserve"> might impact our community and environment.  </w:t>
      </w:r>
    </w:p>
    <w:p w:rsidR="001E6F5B" w:rsidRDefault="001E6F5B" w:rsidP="001E6F5B">
      <w:pPr>
        <w:pStyle w:val="NoSpacing"/>
        <w:ind w:left="720"/>
        <w:rPr>
          <w:rFonts w:ascii="Arial" w:hAnsi="Arial" w:cs="Arial"/>
          <w:b/>
          <w:sz w:val="24"/>
          <w:szCs w:val="24"/>
        </w:rPr>
      </w:pPr>
    </w:p>
    <w:p w:rsidR="006F34E7" w:rsidRPr="001E6F5B" w:rsidRDefault="006F34E7" w:rsidP="001E6F5B">
      <w:pPr>
        <w:pStyle w:val="NoSpacing"/>
        <w:ind w:left="720"/>
        <w:rPr>
          <w:rFonts w:ascii="Arial" w:hAnsi="Arial" w:cs="Arial"/>
          <w:sz w:val="28"/>
          <w:szCs w:val="28"/>
        </w:rPr>
      </w:pPr>
      <w:r w:rsidRPr="001E6F5B">
        <w:rPr>
          <w:rFonts w:ascii="Arial" w:hAnsi="Arial" w:cs="Arial"/>
          <w:sz w:val="24"/>
          <w:szCs w:val="24"/>
        </w:rPr>
        <w:t xml:space="preserve">Tell students that the guiding question for this lesson is, </w:t>
      </w:r>
      <w:r w:rsidRPr="005B6150">
        <w:rPr>
          <w:rFonts w:ascii="Arial" w:hAnsi="Arial" w:cs="Arial"/>
          <w:i/>
          <w:sz w:val="24"/>
          <w:szCs w:val="24"/>
        </w:rPr>
        <w:t>“</w:t>
      </w:r>
      <w:r w:rsidR="001865EA" w:rsidRPr="005B6150">
        <w:rPr>
          <w:rFonts w:ascii="Arial" w:hAnsi="Arial" w:cs="Arial"/>
          <w:i/>
          <w:sz w:val="24"/>
          <w:szCs w:val="24"/>
        </w:rPr>
        <w:t>How is the expansion of human population growth and urban development impacting the environment?”</w:t>
      </w:r>
      <w:r w:rsidR="001865EA" w:rsidRPr="001E6F5B">
        <w:rPr>
          <w:rFonts w:ascii="Arial" w:hAnsi="Arial" w:cs="Arial"/>
          <w:sz w:val="24"/>
          <w:szCs w:val="24"/>
        </w:rPr>
        <w:t xml:space="preserve">  Ask students to brainstorm some possible effects of human population growth and urban development on the environment.</w:t>
      </w:r>
      <w:r w:rsidR="00A9755D" w:rsidRPr="001E6F5B">
        <w:rPr>
          <w:rFonts w:ascii="Arial" w:hAnsi="Arial" w:cs="Arial"/>
          <w:sz w:val="24"/>
          <w:szCs w:val="24"/>
        </w:rPr>
        <w:t xml:space="preserve">  Share an example of an ef</w:t>
      </w:r>
      <w:r w:rsidR="005B6150">
        <w:rPr>
          <w:rFonts w:ascii="Arial" w:hAnsi="Arial" w:cs="Arial"/>
          <w:sz w:val="24"/>
          <w:szCs w:val="24"/>
        </w:rPr>
        <w:t>fect of human population growth</w:t>
      </w:r>
      <w:r w:rsidR="00A9755D" w:rsidRPr="001E6F5B">
        <w:rPr>
          <w:rFonts w:ascii="Arial" w:hAnsi="Arial" w:cs="Arial"/>
          <w:sz w:val="24"/>
          <w:szCs w:val="24"/>
        </w:rPr>
        <w:t xml:space="preserve"> by providing the example that humans build homes that disrupt the natural </w:t>
      </w:r>
      <w:r w:rsidR="001E6F5B">
        <w:rPr>
          <w:rFonts w:ascii="Arial" w:hAnsi="Arial" w:cs="Arial"/>
          <w:sz w:val="24"/>
          <w:szCs w:val="24"/>
        </w:rPr>
        <w:t>environment</w:t>
      </w:r>
      <w:r w:rsidR="00A9755D" w:rsidRPr="001E6F5B">
        <w:rPr>
          <w:rFonts w:ascii="Arial" w:hAnsi="Arial" w:cs="Arial"/>
          <w:sz w:val="24"/>
          <w:szCs w:val="24"/>
        </w:rPr>
        <w:t xml:space="preserve"> for animals.  </w:t>
      </w:r>
      <w:r w:rsidR="001865EA" w:rsidRPr="001E6F5B">
        <w:rPr>
          <w:rFonts w:ascii="Arial" w:hAnsi="Arial" w:cs="Arial"/>
          <w:sz w:val="24"/>
          <w:szCs w:val="24"/>
        </w:rPr>
        <w:t xml:space="preserve">  </w:t>
      </w:r>
      <w:r w:rsidR="001865EA" w:rsidRPr="001E6F5B">
        <w:rPr>
          <w:rFonts w:ascii="Arial" w:hAnsi="Arial" w:cs="Arial"/>
          <w:i/>
          <w:color w:val="FF0000"/>
          <w:sz w:val="24"/>
          <w:szCs w:val="24"/>
        </w:rPr>
        <w:t>Agriculture, mining, building dams, driving cars, cutting forests, fishing, and constructing homes are all possible answers</w:t>
      </w:r>
      <w:r w:rsidR="001865EA" w:rsidRPr="001E6F5B">
        <w:rPr>
          <w:rFonts w:ascii="Arial" w:hAnsi="Arial" w:cs="Arial"/>
          <w:i/>
          <w:color w:val="FF0000"/>
          <w:sz w:val="28"/>
          <w:szCs w:val="28"/>
        </w:rPr>
        <w:t>.</w:t>
      </w:r>
      <w:r w:rsidR="001865EA" w:rsidRPr="001E6F5B">
        <w:rPr>
          <w:rFonts w:ascii="Arial" w:hAnsi="Arial" w:cs="Arial"/>
          <w:sz w:val="28"/>
          <w:szCs w:val="28"/>
        </w:rPr>
        <w:t xml:space="preserve">  </w:t>
      </w:r>
    </w:p>
    <w:p w:rsidR="00D301D1" w:rsidRPr="001A7109" w:rsidRDefault="00D301D1" w:rsidP="00D301D1">
      <w:pPr>
        <w:pStyle w:val="NoSpacing"/>
        <w:rPr>
          <w:rFonts w:ascii="Arial" w:hAnsi="Arial" w:cs="Arial"/>
          <w:sz w:val="28"/>
          <w:szCs w:val="28"/>
        </w:rPr>
      </w:pPr>
    </w:p>
    <w:p w:rsidR="00F628FA" w:rsidRDefault="00D301D1" w:rsidP="00D301D1">
      <w:pPr>
        <w:pStyle w:val="NoSpacing"/>
        <w:rPr>
          <w:rFonts w:ascii="Arial" w:hAnsi="Arial" w:cs="Arial"/>
          <w:b/>
          <w:i/>
          <w:sz w:val="36"/>
          <w:szCs w:val="36"/>
        </w:rPr>
      </w:pPr>
      <w:r w:rsidRPr="00F628FA">
        <w:rPr>
          <w:rFonts w:ascii="Arial" w:hAnsi="Arial" w:cs="Arial"/>
          <w:b/>
          <w:i/>
          <w:sz w:val="36"/>
          <w:szCs w:val="36"/>
        </w:rPr>
        <w:t>Explore</w:t>
      </w:r>
    </w:p>
    <w:p w:rsidR="00F628FA" w:rsidRPr="00F628FA" w:rsidRDefault="00F628FA" w:rsidP="00F628FA">
      <w:pPr>
        <w:pStyle w:val="NoSpacing"/>
      </w:pPr>
    </w:p>
    <w:p w:rsidR="001E6F5B" w:rsidRDefault="001E6F5B" w:rsidP="006F34E7">
      <w:pPr>
        <w:pStyle w:val="NoSpacing"/>
        <w:numPr>
          <w:ilvl w:val="0"/>
          <w:numId w:val="1"/>
        </w:numPr>
        <w:rPr>
          <w:rFonts w:ascii="Arial" w:hAnsi="Arial" w:cs="Arial"/>
          <w:sz w:val="24"/>
          <w:szCs w:val="24"/>
        </w:rPr>
      </w:pPr>
      <w:r w:rsidRPr="001E6F5B">
        <w:rPr>
          <w:rFonts w:ascii="Arial" w:hAnsi="Arial" w:cs="Arial"/>
          <w:b/>
          <w:sz w:val="24"/>
          <w:szCs w:val="24"/>
        </w:rPr>
        <w:t>Display slide 4</w:t>
      </w:r>
      <w:r w:rsidR="00D301D1" w:rsidRPr="001E6F5B">
        <w:rPr>
          <w:rFonts w:ascii="Arial" w:hAnsi="Arial" w:cs="Arial"/>
          <w:b/>
          <w:sz w:val="24"/>
          <w:szCs w:val="24"/>
        </w:rPr>
        <w:t>.</w:t>
      </w:r>
      <w:r w:rsidR="00CC7571">
        <w:rPr>
          <w:rFonts w:ascii="Arial" w:hAnsi="Arial" w:cs="Arial"/>
          <w:sz w:val="24"/>
          <w:szCs w:val="24"/>
        </w:rPr>
        <w:t xml:space="preserve">  Ask students to work in </w:t>
      </w:r>
      <w:r w:rsidR="005B6150">
        <w:rPr>
          <w:rFonts w:ascii="Arial" w:hAnsi="Arial" w:cs="Arial"/>
          <w:sz w:val="24"/>
          <w:szCs w:val="24"/>
        </w:rPr>
        <w:t xml:space="preserve">a </w:t>
      </w:r>
      <w:r w:rsidR="00CC7571">
        <w:rPr>
          <w:rFonts w:ascii="Arial" w:hAnsi="Arial" w:cs="Arial"/>
          <w:sz w:val="24"/>
          <w:szCs w:val="24"/>
        </w:rPr>
        <w:t xml:space="preserve">group of four students and pass out a set of cards with examples of activities caused by humans that have an effect on the environment.  Tell students to review the cards and discuss how each term benefits humans and how each might impact our environment.  </w:t>
      </w:r>
    </w:p>
    <w:p w:rsidR="00CC7571" w:rsidRDefault="00CC7571" w:rsidP="00CC7571">
      <w:pPr>
        <w:pStyle w:val="NoSpacing"/>
        <w:rPr>
          <w:rFonts w:ascii="Arial" w:hAnsi="Arial" w:cs="Arial"/>
          <w:sz w:val="24"/>
          <w:szCs w:val="24"/>
        </w:rPr>
      </w:pPr>
    </w:p>
    <w:p w:rsidR="00CC7571" w:rsidRPr="00CC7571" w:rsidRDefault="00F41429" w:rsidP="00CC7571">
      <w:pPr>
        <w:pStyle w:val="NoSpacing"/>
        <w:ind w:left="720"/>
        <w:rPr>
          <w:rFonts w:ascii="Arial" w:hAnsi="Arial" w:cs="Arial"/>
          <w:i/>
          <w:color w:val="FF0000"/>
          <w:sz w:val="24"/>
          <w:szCs w:val="24"/>
        </w:rPr>
      </w:pPr>
      <w:r>
        <w:rPr>
          <w:rFonts w:ascii="Arial" w:hAnsi="Arial" w:cs="Arial"/>
          <w:i/>
          <w:color w:val="FF0000"/>
          <w:sz w:val="24"/>
          <w:szCs w:val="24"/>
        </w:rPr>
        <w:t xml:space="preserve">These are some sample </w:t>
      </w:r>
      <w:r w:rsidR="00CC7571" w:rsidRPr="00CC7571">
        <w:rPr>
          <w:rFonts w:ascii="Arial" w:hAnsi="Arial" w:cs="Arial"/>
          <w:i/>
          <w:color w:val="FF0000"/>
          <w:sz w:val="24"/>
          <w:szCs w:val="24"/>
        </w:rPr>
        <w:t>student responses for each human activity</w:t>
      </w:r>
      <w:r>
        <w:rPr>
          <w:rFonts w:ascii="Arial" w:hAnsi="Arial" w:cs="Arial"/>
          <w:i/>
          <w:color w:val="FF0000"/>
          <w:sz w:val="24"/>
          <w:szCs w:val="24"/>
        </w:rPr>
        <w:t xml:space="preserve"> – </w:t>
      </w:r>
      <w:r>
        <w:rPr>
          <w:rFonts w:ascii="Arial" w:hAnsi="Arial" w:cs="Arial"/>
          <w:b/>
          <w:i/>
          <w:color w:val="FF0000"/>
          <w:sz w:val="24"/>
          <w:szCs w:val="24"/>
        </w:rPr>
        <w:t>NOT</w:t>
      </w:r>
      <w:r>
        <w:rPr>
          <w:rFonts w:ascii="Arial" w:hAnsi="Arial" w:cs="Arial"/>
          <w:i/>
          <w:color w:val="FF0000"/>
          <w:sz w:val="24"/>
          <w:szCs w:val="24"/>
        </w:rPr>
        <w:t xml:space="preserve"> an exhaustive, comprehensive list</w:t>
      </w:r>
      <w:r w:rsidR="00CC7571" w:rsidRPr="00CC7571">
        <w:rPr>
          <w:rFonts w:ascii="Arial" w:hAnsi="Arial" w:cs="Arial"/>
          <w:i/>
          <w:color w:val="FF0000"/>
          <w:sz w:val="24"/>
          <w:szCs w:val="24"/>
        </w:rPr>
        <w:t>:</w:t>
      </w:r>
    </w:p>
    <w:tbl>
      <w:tblPr>
        <w:tblStyle w:val="TableGrid"/>
        <w:tblW w:w="0" w:type="auto"/>
        <w:tblLook w:val="04A0" w:firstRow="1" w:lastRow="0" w:firstColumn="1" w:lastColumn="0" w:noHBand="0" w:noVBand="1"/>
      </w:tblPr>
      <w:tblGrid>
        <w:gridCol w:w="3152"/>
        <w:gridCol w:w="3102"/>
        <w:gridCol w:w="3096"/>
      </w:tblGrid>
      <w:tr w:rsidR="00CC7571" w:rsidTr="00CC7571">
        <w:tc>
          <w:tcPr>
            <w:tcW w:w="3192" w:type="dxa"/>
          </w:tcPr>
          <w:p w:rsidR="00CC7571" w:rsidRPr="00CC7571" w:rsidRDefault="00CC7571" w:rsidP="00CC7571">
            <w:pPr>
              <w:pStyle w:val="NoSpacing"/>
              <w:rPr>
                <w:rFonts w:ascii="Arial" w:hAnsi="Arial" w:cs="Arial"/>
                <w:b/>
                <w:sz w:val="24"/>
                <w:szCs w:val="24"/>
              </w:rPr>
            </w:pPr>
            <w:r w:rsidRPr="00CC7571">
              <w:rPr>
                <w:rFonts w:ascii="Arial" w:hAnsi="Arial" w:cs="Arial"/>
                <w:b/>
                <w:sz w:val="24"/>
                <w:szCs w:val="24"/>
              </w:rPr>
              <w:t>Activity</w:t>
            </w:r>
          </w:p>
        </w:tc>
        <w:tc>
          <w:tcPr>
            <w:tcW w:w="3192" w:type="dxa"/>
          </w:tcPr>
          <w:p w:rsidR="00CC7571" w:rsidRPr="00CC7571" w:rsidRDefault="00CC7571" w:rsidP="00CC7571">
            <w:pPr>
              <w:pStyle w:val="NoSpacing"/>
              <w:rPr>
                <w:rFonts w:ascii="Arial" w:hAnsi="Arial" w:cs="Arial"/>
                <w:b/>
                <w:sz w:val="24"/>
                <w:szCs w:val="24"/>
              </w:rPr>
            </w:pPr>
            <w:r w:rsidRPr="00CC7571">
              <w:rPr>
                <w:rFonts w:ascii="Arial" w:hAnsi="Arial" w:cs="Arial"/>
                <w:b/>
                <w:sz w:val="24"/>
                <w:szCs w:val="24"/>
              </w:rPr>
              <w:t>Benefit to Humans</w:t>
            </w:r>
          </w:p>
        </w:tc>
        <w:tc>
          <w:tcPr>
            <w:tcW w:w="3192" w:type="dxa"/>
          </w:tcPr>
          <w:p w:rsidR="00CC7571" w:rsidRPr="00CC7571" w:rsidRDefault="00CC7571" w:rsidP="00CC7571">
            <w:pPr>
              <w:pStyle w:val="NoSpacing"/>
              <w:rPr>
                <w:rFonts w:ascii="Arial" w:hAnsi="Arial" w:cs="Arial"/>
                <w:b/>
                <w:sz w:val="24"/>
                <w:szCs w:val="24"/>
              </w:rPr>
            </w:pPr>
            <w:r w:rsidRPr="00CC7571">
              <w:rPr>
                <w:rFonts w:ascii="Arial" w:hAnsi="Arial" w:cs="Arial"/>
                <w:b/>
                <w:sz w:val="24"/>
                <w:szCs w:val="24"/>
              </w:rPr>
              <w:t>Impact on Environment</w:t>
            </w:r>
          </w:p>
        </w:tc>
      </w:tr>
      <w:tr w:rsidR="00CC7571" w:rsidTr="00CC7571">
        <w:tc>
          <w:tcPr>
            <w:tcW w:w="3192" w:type="dxa"/>
          </w:tcPr>
          <w:p w:rsidR="00CC7571" w:rsidRPr="00CC7571" w:rsidRDefault="00CC7571" w:rsidP="00CC7571">
            <w:pPr>
              <w:pStyle w:val="NoSpacing"/>
              <w:rPr>
                <w:rFonts w:ascii="Arial" w:hAnsi="Arial" w:cs="Arial"/>
                <w:i/>
                <w:color w:val="FF0000"/>
                <w:sz w:val="24"/>
                <w:szCs w:val="24"/>
              </w:rPr>
            </w:pPr>
            <w:r w:rsidRPr="00CC7571">
              <w:rPr>
                <w:rFonts w:ascii="Arial" w:hAnsi="Arial" w:cs="Arial"/>
                <w:i/>
                <w:color w:val="FF0000"/>
                <w:sz w:val="24"/>
                <w:szCs w:val="24"/>
              </w:rPr>
              <w:t>Agriculture</w:t>
            </w:r>
          </w:p>
        </w:tc>
        <w:tc>
          <w:tcPr>
            <w:tcW w:w="3192" w:type="dxa"/>
          </w:tcPr>
          <w:p w:rsidR="00CC7571" w:rsidRPr="00CC7571" w:rsidRDefault="00CC7571" w:rsidP="00CC7571">
            <w:pPr>
              <w:pStyle w:val="NoSpacing"/>
              <w:rPr>
                <w:rFonts w:ascii="Arial" w:hAnsi="Arial" w:cs="Arial"/>
                <w:i/>
                <w:color w:val="FF0000"/>
                <w:sz w:val="24"/>
                <w:szCs w:val="24"/>
              </w:rPr>
            </w:pPr>
            <w:r w:rsidRPr="00CC7571">
              <w:rPr>
                <w:rFonts w:ascii="Arial" w:hAnsi="Arial" w:cs="Arial"/>
                <w:i/>
                <w:color w:val="FF0000"/>
                <w:sz w:val="24"/>
                <w:szCs w:val="24"/>
              </w:rPr>
              <w:t xml:space="preserve">Food </w:t>
            </w:r>
          </w:p>
        </w:tc>
        <w:tc>
          <w:tcPr>
            <w:tcW w:w="3192" w:type="dxa"/>
          </w:tcPr>
          <w:p w:rsidR="00CC7571" w:rsidRPr="00CC7571" w:rsidRDefault="00CC7571" w:rsidP="00CC7571">
            <w:pPr>
              <w:pStyle w:val="NoSpacing"/>
              <w:rPr>
                <w:rFonts w:ascii="Arial" w:hAnsi="Arial" w:cs="Arial"/>
                <w:i/>
                <w:color w:val="FF0000"/>
                <w:sz w:val="24"/>
                <w:szCs w:val="24"/>
              </w:rPr>
            </w:pPr>
            <w:r w:rsidRPr="00CC7571">
              <w:rPr>
                <w:rFonts w:ascii="Arial" w:hAnsi="Arial" w:cs="Arial"/>
                <w:i/>
                <w:color w:val="FF0000"/>
                <w:sz w:val="24"/>
                <w:szCs w:val="24"/>
              </w:rPr>
              <w:t>Loss of top soil and habitat. Increase</w:t>
            </w:r>
            <w:r w:rsidR="00BD1198">
              <w:rPr>
                <w:rFonts w:ascii="Arial" w:hAnsi="Arial" w:cs="Arial"/>
                <w:i/>
                <w:color w:val="FF0000"/>
                <w:sz w:val="24"/>
                <w:szCs w:val="24"/>
              </w:rPr>
              <w:t>d</w:t>
            </w:r>
            <w:r w:rsidRPr="00CC7571">
              <w:rPr>
                <w:rFonts w:ascii="Arial" w:hAnsi="Arial" w:cs="Arial"/>
                <w:i/>
                <w:color w:val="FF0000"/>
                <w:sz w:val="24"/>
                <w:szCs w:val="24"/>
              </w:rPr>
              <w:t xml:space="preserve"> usage of water</w:t>
            </w:r>
          </w:p>
        </w:tc>
      </w:tr>
      <w:tr w:rsidR="00CC7571" w:rsidTr="00CC7571">
        <w:tc>
          <w:tcPr>
            <w:tcW w:w="3192" w:type="dxa"/>
          </w:tcPr>
          <w:p w:rsidR="00CC7571" w:rsidRPr="00CC7571" w:rsidRDefault="00CC7571" w:rsidP="00CC7571">
            <w:pPr>
              <w:pStyle w:val="NoSpacing"/>
              <w:rPr>
                <w:rFonts w:ascii="Arial" w:hAnsi="Arial" w:cs="Arial"/>
                <w:i/>
                <w:color w:val="FF0000"/>
                <w:sz w:val="24"/>
                <w:szCs w:val="24"/>
              </w:rPr>
            </w:pPr>
            <w:r w:rsidRPr="00CC7571">
              <w:rPr>
                <w:rFonts w:ascii="Arial" w:hAnsi="Arial" w:cs="Arial"/>
                <w:i/>
                <w:color w:val="FF0000"/>
                <w:sz w:val="24"/>
                <w:szCs w:val="24"/>
              </w:rPr>
              <w:t>Industry</w:t>
            </w:r>
          </w:p>
        </w:tc>
        <w:tc>
          <w:tcPr>
            <w:tcW w:w="3192" w:type="dxa"/>
          </w:tcPr>
          <w:p w:rsidR="00CC7571" w:rsidRPr="00CC7571" w:rsidRDefault="00CC7571" w:rsidP="00CC7571">
            <w:pPr>
              <w:pStyle w:val="NoSpacing"/>
              <w:rPr>
                <w:rFonts w:ascii="Arial" w:hAnsi="Arial" w:cs="Arial"/>
                <w:i/>
                <w:color w:val="FF0000"/>
                <w:sz w:val="24"/>
                <w:szCs w:val="24"/>
              </w:rPr>
            </w:pPr>
            <w:r w:rsidRPr="00CC7571">
              <w:rPr>
                <w:rFonts w:ascii="Arial" w:hAnsi="Arial" w:cs="Arial"/>
                <w:i/>
                <w:color w:val="FF0000"/>
                <w:sz w:val="24"/>
                <w:szCs w:val="24"/>
              </w:rPr>
              <w:t>Energy, technology, transportation, food and other manufacturing production</w:t>
            </w:r>
          </w:p>
        </w:tc>
        <w:tc>
          <w:tcPr>
            <w:tcW w:w="3192" w:type="dxa"/>
          </w:tcPr>
          <w:p w:rsidR="00CC7571" w:rsidRPr="00CC7571" w:rsidRDefault="00CC7571" w:rsidP="00CC7571">
            <w:pPr>
              <w:pStyle w:val="NoSpacing"/>
              <w:rPr>
                <w:rFonts w:ascii="Arial" w:hAnsi="Arial" w:cs="Arial"/>
                <w:i/>
                <w:color w:val="FF0000"/>
                <w:sz w:val="24"/>
                <w:szCs w:val="24"/>
              </w:rPr>
            </w:pPr>
            <w:r w:rsidRPr="00CC7571">
              <w:rPr>
                <w:rFonts w:ascii="Arial" w:hAnsi="Arial" w:cs="Arial"/>
                <w:i/>
                <w:color w:val="FF0000"/>
                <w:sz w:val="24"/>
                <w:szCs w:val="24"/>
              </w:rPr>
              <w:t>Pollution and material usage</w:t>
            </w:r>
          </w:p>
        </w:tc>
      </w:tr>
      <w:tr w:rsidR="00CC7571" w:rsidTr="00CC7571">
        <w:tc>
          <w:tcPr>
            <w:tcW w:w="3192" w:type="dxa"/>
          </w:tcPr>
          <w:p w:rsidR="00CC7571" w:rsidRPr="00CC7571" w:rsidRDefault="00CC7571" w:rsidP="00CC7571">
            <w:pPr>
              <w:pStyle w:val="NoSpacing"/>
              <w:rPr>
                <w:rFonts w:ascii="Arial" w:hAnsi="Arial" w:cs="Arial"/>
                <w:i/>
                <w:color w:val="FF0000"/>
                <w:sz w:val="24"/>
                <w:szCs w:val="24"/>
              </w:rPr>
            </w:pPr>
            <w:r w:rsidRPr="00CC7571">
              <w:rPr>
                <w:rFonts w:ascii="Arial" w:hAnsi="Arial" w:cs="Arial"/>
                <w:i/>
                <w:color w:val="FF0000"/>
                <w:sz w:val="24"/>
                <w:szCs w:val="24"/>
              </w:rPr>
              <w:t>Dams</w:t>
            </w:r>
          </w:p>
        </w:tc>
        <w:tc>
          <w:tcPr>
            <w:tcW w:w="3192" w:type="dxa"/>
          </w:tcPr>
          <w:p w:rsidR="00CC7571" w:rsidRPr="00CC7571" w:rsidRDefault="00CC7571" w:rsidP="00CC7571">
            <w:pPr>
              <w:pStyle w:val="NoSpacing"/>
              <w:rPr>
                <w:rFonts w:ascii="Arial" w:hAnsi="Arial" w:cs="Arial"/>
                <w:i/>
                <w:color w:val="FF0000"/>
                <w:sz w:val="24"/>
                <w:szCs w:val="24"/>
              </w:rPr>
            </w:pPr>
            <w:r w:rsidRPr="00CC7571">
              <w:rPr>
                <w:rFonts w:ascii="Arial" w:hAnsi="Arial" w:cs="Arial"/>
                <w:i/>
                <w:color w:val="FF0000"/>
                <w:sz w:val="24"/>
                <w:szCs w:val="24"/>
              </w:rPr>
              <w:t>Water storage and Energy Production (Hydroelectric)</w:t>
            </w:r>
          </w:p>
        </w:tc>
        <w:tc>
          <w:tcPr>
            <w:tcW w:w="3192" w:type="dxa"/>
          </w:tcPr>
          <w:p w:rsidR="00CC7571" w:rsidRPr="00CC7571" w:rsidRDefault="00CC7571" w:rsidP="00CC7571">
            <w:pPr>
              <w:pStyle w:val="NoSpacing"/>
              <w:rPr>
                <w:rFonts w:ascii="Arial" w:hAnsi="Arial" w:cs="Arial"/>
                <w:i/>
                <w:color w:val="FF0000"/>
                <w:sz w:val="24"/>
                <w:szCs w:val="24"/>
              </w:rPr>
            </w:pPr>
            <w:r w:rsidRPr="00CC7571">
              <w:rPr>
                <w:rFonts w:ascii="Arial" w:hAnsi="Arial" w:cs="Arial"/>
                <w:i/>
                <w:color w:val="FF0000"/>
                <w:sz w:val="24"/>
                <w:szCs w:val="24"/>
              </w:rPr>
              <w:t>Habitat loss</w:t>
            </w:r>
          </w:p>
        </w:tc>
      </w:tr>
      <w:tr w:rsidR="00CC7571" w:rsidTr="00CC7571">
        <w:tc>
          <w:tcPr>
            <w:tcW w:w="3192" w:type="dxa"/>
          </w:tcPr>
          <w:p w:rsidR="00CC7571" w:rsidRPr="00CC7571" w:rsidRDefault="00CC7571" w:rsidP="00CC7571">
            <w:pPr>
              <w:pStyle w:val="NoSpacing"/>
              <w:rPr>
                <w:rFonts w:ascii="Arial" w:hAnsi="Arial" w:cs="Arial"/>
                <w:i/>
                <w:color w:val="FF0000"/>
                <w:sz w:val="24"/>
                <w:szCs w:val="24"/>
              </w:rPr>
            </w:pPr>
            <w:r w:rsidRPr="00CC7571">
              <w:rPr>
                <w:rFonts w:ascii="Arial" w:hAnsi="Arial" w:cs="Arial"/>
                <w:i/>
                <w:color w:val="FF0000"/>
                <w:sz w:val="24"/>
                <w:szCs w:val="24"/>
              </w:rPr>
              <w:lastRenderedPageBreak/>
              <w:t>Housing/Development</w:t>
            </w:r>
          </w:p>
        </w:tc>
        <w:tc>
          <w:tcPr>
            <w:tcW w:w="3192" w:type="dxa"/>
          </w:tcPr>
          <w:p w:rsidR="00CC7571" w:rsidRPr="00CC7571" w:rsidRDefault="00CC7571" w:rsidP="00CC7571">
            <w:pPr>
              <w:pStyle w:val="NoSpacing"/>
              <w:rPr>
                <w:rFonts w:ascii="Arial" w:hAnsi="Arial" w:cs="Arial"/>
                <w:i/>
                <w:color w:val="FF0000"/>
                <w:sz w:val="24"/>
                <w:szCs w:val="24"/>
              </w:rPr>
            </w:pPr>
            <w:r>
              <w:rPr>
                <w:rFonts w:ascii="Arial" w:hAnsi="Arial" w:cs="Arial"/>
                <w:i/>
                <w:color w:val="FF0000"/>
                <w:sz w:val="24"/>
                <w:szCs w:val="24"/>
              </w:rPr>
              <w:t>Shelter</w:t>
            </w:r>
          </w:p>
        </w:tc>
        <w:tc>
          <w:tcPr>
            <w:tcW w:w="3192" w:type="dxa"/>
          </w:tcPr>
          <w:p w:rsidR="00CC7571" w:rsidRPr="00CC7571" w:rsidRDefault="00CC7571" w:rsidP="00CC7571">
            <w:pPr>
              <w:pStyle w:val="NoSpacing"/>
              <w:rPr>
                <w:rFonts w:ascii="Arial" w:hAnsi="Arial" w:cs="Arial"/>
                <w:i/>
                <w:color w:val="FF0000"/>
                <w:sz w:val="24"/>
                <w:szCs w:val="24"/>
              </w:rPr>
            </w:pPr>
            <w:r>
              <w:rPr>
                <w:rFonts w:ascii="Arial" w:hAnsi="Arial" w:cs="Arial"/>
                <w:i/>
                <w:color w:val="FF0000"/>
                <w:sz w:val="24"/>
                <w:szCs w:val="24"/>
              </w:rPr>
              <w:t xml:space="preserve">Loss of habitat.  Increase in reflecting heat back into the atmosphere.  Decrease in groundwater recharging.  </w:t>
            </w:r>
          </w:p>
        </w:tc>
      </w:tr>
      <w:tr w:rsidR="00CC7571" w:rsidTr="00CC7571">
        <w:tc>
          <w:tcPr>
            <w:tcW w:w="3192" w:type="dxa"/>
          </w:tcPr>
          <w:p w:rsidR="00CC7571" w:rsidRPr="00CC7571" w:rsidRDefault="00CC7571" w:rsidP="00CC7571">
            <w:pPr>
              <w:pStyle w:val="NoSpacing"/>
              <w:rPr>
                <w:rFonts w:ascii="Arial" w:hAnsi="Arial" w:cs="Arial"/>
                <w:i/>
                <w:color w:val="FF0000"/>
                <w:sz w:val="24"/>
                <w:szCs w:val="24"/>
              </w:rPr>
            </w:pPr>
            <w:r w:rsidRPr="00CC7571">
              <w:rPr>
                <w:rFonts w:ascii="Arial" w:hAnsi="Arial" w:cs="Arial"/>
                <w:i/>
                <w:color w:val="FF0000"/>
                <w:sz w:val="24"/>
                <w:szCs w:val="24"/>
              </w:rPr>
              <w:t>Mining</w:t>
            </w:r>
          </w:p>
        </w:tc>
        <w:tc>
          <w:tcPr>
            <w:tcW w:w="3192" w:type="dxa"/>
          </w:tcPr>
          <w:p w:rsidR="00CC7571" w:rsidRPr="00CC7571" w:rsidRDefault="00CC7571" w:rsidP="00CC7571">
            <w:pPr>
              <w:pStyle w:val="NoSpacing"/>
              <w:rPr>
                <w:rFonts w:ascii="Arial" w:hAnsi="Arial" w:cs="Arial"/>
                <w:i/>
                <w:color w:val="FF0000"/>
                <w:sz w:val="24"/>
                <w:szCs w:val="24"/>
              </w:rPr>
            </w:pPr>
            <w:r>
              <w:rPr>
                <w:rFonts w:ascii="Arial" w:hAnsi="Arial" w:cs="Arial"/>
                <w:i/>
                <w:color w:val="FF0000"/>
                <w:sz w:val="24"/>
                <w:szCs w:val="24"/>
              </w:rPr>
              <w:t>Raw materials for construction of roads and homes</w:t>
            </w:r>
          </w:p>
        </w:tc>
        <w:tc>
          <w:tcPr>
            <w:tcW w:w="3192" w:type="dxa"/>
          </w:tcPr>
          <w:p w:rsidR="00CC7571" w:rsidRPr="00CC7571" w:rsidRDefault="00CC7571" w:rsidP="00CC7571">
            <w:pPr>
              <w:pStyle w:val="NoSpacing"/>
              <w:rPr>
                <w:rFonts w:ascii="Arial" w:hAnsi="Arial" w:cs="Arial"/>
                <w:i/>
                <w:color w:val="FF0000"/>
                <w:sz w:val="24"/>
                <w:szCs w:val="24"/>
              </w:rPr>
            </w:pPr>
            <w:r>
              <w:rPr>
                <w:rFonts w:ascii="Arial" w:hAnsi="Arial" w:cs="Arial"/>
                <w:i/>
                <w:color w:val="FF0000"/>
                <w:sz w:val="24"/>
                <w:szCs w:val="24"/>
              </w:rPr>
              <w:t>Loss of habitat</w:t>
            </w:r>
          </w:p>
        </w:tc>
      </w:tr>
      <w:tr w:rsidR="00CC7571" w:rsidTr="00CC7571">
        <w:tc>
          <w:tcPr>
            <w:tcW w:w="3192" w:type="dxa"/>
          </w:tcPr>
          <w:p w:rsidR="00CC7571" w:rsidRPr="00CC7571" w:rsidRDefault="00CC7571" w:rsidP="00CC7571">
            <w:pPr>
              <w:pStyle w:val="NoSpacing"/>
              <w:rPr>
                <w:rFonts w:ascii="Arial" w:hAnsi="Arial" w:cs="Arial"/>
                <w:i/>
                <w:color w:val="FF0000"/>
                <w:sz w:val="24"/>
                <w:szCs w:val="24"/>
              </w:rPr>
            </w:pPr>
            <w:r w:rsidRPr="00CC7571">
              <w:rPr>
                <w:rFonts w:ascii="Arial" w:hAnsi="Arial" w:cs="Arial"/>
                <w:i/>
                <w:color w:val="FF0000"/>
                <w:sz w:val="24"/>
                <w:szCs w:val="24"/>
              </w:rPr>
              <w:t>Transportation</w:t>
            </w:r>
          </w:p>
        </w:tc>
        <w:tc>
          <w:tcPr>
            <w:tcW w:w="3192" w:type="dxa"/>
          </w:tcPr>
          <w:p w:rsidR="00CC7571" w:rsidRPr="00CC7571" w:rsidRDefault="00CC7571" w:rsidP="00CC7571">
            <w:pPr>
              <w:pStyle w:val="NoSpacing"/>
              <w:rPr>
                <w:rFonts w:ascii="Arial" w:hAnsi="Arial" w:cs="Arial"/>
                <w:i/>
                <w:color w:val="FF0000"/>
                <w:sz w:val="24"/>
                <w:szCs w:val="24"/>
              </w:rPr>
            </w:pPr>
            <w:r>
              <w:rPr>
                <w:rFonts w:ascii="Arial" w:hAnsi="Arial" w:cs="Arial"/>
                <w:i/>
                <w:color w:val="FF0000"/>
                <w:sz w:val="24"/>
                <w:szCs w:val="24"/>
              </w:rPr>
              <w:t>Travel</w:t>
            </w:r>
          </w:p>
        </w:tc>
        <w:tc>
          <w:tcPr>
            <w:tcW w:w="3192" w:type="dxa"/>
          </w:tcPr>
          <w:p w:rsidR="00CC7571" w:rsidRPr="00CC7571" w:rsidRDefault="00CC7571" w:rsidP="00CC7571">
            <w:pPr>
              <w:pStyle w:val="NoSpacing"/>
              <w:rPr>
                <w:rFonts w:ascii="Arial" w:hAnsi="Arial" w:cs="Arial"/>
                <w:i/>
                <w:color w:val="FF0000"/>
                <w:sz w:val="24"/>
                <w:szCs w:val="24"/>
              </w:rPr>
            </w:pPr>
            <w:r>
              <w:rPr>
                <w:rFonts w:ascii="Arial" w:hAnsi="Arial" w:cs="Arial"/>
                <w:i/>
                <w:color w:val="FF0000"/>
                <w:sz w:val="24"/>
                <w:szCs w:val="24"/>
              </w:rPr>
              <w:t>Fossil fuel usage (gas)</w:t>
            </w:r>
          </w:p>
        </w:tc>
      </w:tr>
      <w:tr w:rsidR="00CC7571" w:rsidTr="00CC7571">
        <w:tc>
          <w:tcPr>
            <w:tcW w:w="3192" w:type="dxa"/>
          </w:tcPr>
          <w:p w:rsidR="00CC7571" w:rsidRPr="00CC7571" w:rsidRDefault="00CC7571" w:rsidP="00CC7571">
            <w:pPr>
              <w:pStyle w:val="NoSpacing"/>
              <w:rPr>
                <w:rFonts w:ascii="Arial" w:hAnsi="Arial" w:cs="Arial"/>
                <w:i/>
                <w:color w:val="FF0000"/>
                <w:sz w:val="24"/>
                <w:szCs w:val="24"/>
              </w:rPr>
            </w:pPr>
            <w:r w:rsidRPr="00CC7571">
              <w:rPr>
                <w:rFonts w:ascii="Arial" w:hAnsi="Arial" w:cs="Arial"/>
                <w:i/>
                <w:color w:val="FF0000"/>
                <w:sz w:val="24"/>
                <w:szCs w:val="24"/>
              </w:rPr>
              <w:t>Recreation</w:t>
            </w:r>
          </w:p>
        </w:tc>
        <w:tc>
          <w:tcPr>
            <w:tcW w:w="3192" w:type="dxa"/>
          </w:tcPr>
          <w:p w:rsidR="00CC7571" w:rsidRPr="00CC7571" w:rsidRDefault="00CC7571" w:rsidP="00CC7571">
            <w:pPr>
              <w:pStyle w:val="NoSpacing"/>
              <w:rPr>
                <w:rFonts w:ascii="Arial" w:hAnsi="Arial" w:cs="Arial"/>
                <w:i/>
                <w:color w:val="FF0000"/>
                <w:sz w:val="24"/>
                <w:szCs w:val="24"/>
              </w:rPr>
            </w:pPr>
            <w:r>
              <w:rPr>
                <w:rFonts w:ascii="Arial" w:hAnsi="Arial" w:cs="Arial"/>
                <w:i/>
                <w:color w:val="FF0000"/>
                <w:sz w:val="24"/>
                <w:szCs w:val="24"/>
              </w:rPr>
              <w:t>Fun</w:t>
            </w:r>
          </w:p>
        </w:tc>
        <w:tc>
          <w:tcPr>
            <w:tcW w:w="3192" w:type="dxa"/>
          </w:tcPr>
          <w:p w:rsidR="00CC7571" w:rsidRPr="00CC7571" w:rsidRDefault="00F41429" w:rsidP="00CC7571">
            <w:pPr>
              <w:pStyle w:val="NoSpacing"/>
              <w:rPr>
                <w:rFonts w:ascii="Arial" w:hAnsi="Arial" w:cs="Arial"/>
                <w:i/>
                <w:color w:val="FF0000"/>
                <w:sz w:val="24"/>
                <w:szCs w:val="24"/>
              </w:rPr>
            </w:pPr>
            <w:r>
              <w:rPr>
                <w:rFonts w:ascii="Arial" w:hAnsi="Arial" w:cs="Arial"/>
                <w:i/>
                <w:color w:val="FF0000"/>
                <w:sz w:val="24"/>
                <w:szCs w:val="24"/>
              </w:rPr>
              <w:t>Loss of natural space</w:t>
            </w:r>
          </w:p>
        </w:tc>
      </w:tr>
      <w:tr w:rsidR="00CC7571" w:rsidTr="00CC7571">
        <w:tc>
          <w:tcPr>
            <w:tcW w:w="3192" w:type="dxa"/>
          </w:tcPr>
          <w:p w:rsidR="00CC7571" w:rsidRPr="00CC7571" w:rsidRDefault="00CC7571" w:rsidP="00CC7571">
            <w:pPr>
              <w:pStyle w:val="NoSpacing"/>
              <w:rPr>
                <w:rFonts w:ascii="Arial" w:hAnsi="Arial" w:cs="Arial"/>
                <w:i/>
                <w:color w:val="FF0000"/>
                <w:sz w:val="24"/>
                <w:szCs w:val="24"/>
              </w:rPr>
            </w:pPr>
            <w:r w:rsidRPr="00CC7571">
              <w:rPr>
                <w:rFonts w:ascii="Arial" w:hAnsi="Arial" w:cs="Arial"/>
                <w:i/>
                <w:color w:val="FF0000"/>
                <w:sz w:val="24"/>
                <w:szCs w:val="24"/>
              </w:rPr>
              <w:t>Fishing</w:t>
            </w:r>
          </w:p>
        </w:tc>
        <w:tc>
          <w:tcPr>
            <w:tcW w:w="3192" w:type="dxa"/>
          </w:tcPr>
          <w:p w:rsidR="00CC7571" w:rsidRPr="00CC7571" w:rsidRDefault="00F41429" w:rsidP="00CC7571">
            <w:pPr>
              <w:pStyle w:val="NoSpacing"/>
              <w:rPr>
                <w:rFonts w:ascii="Arial" w:hAnsi="Arial" w:cs="Arial"/>
                <w:i/>
                <w:color w:val="FF0000"/>
                <w:sz w:val="24"/>
                <w:szCs w:val="24"/>
              </w:rPr>
            </w:pPr>
            <w:r>
              <w:rPr>
                <w:rFonts w:ascii="Arial" w:hAnsi="Arial" w:cs="Arial"/>
                <w:i/>
                <w:color w:val="FF0000"/>
                <w:sz w:val="24"/>
                <w:szCs w:val="24"/>
              </w:rPr>
              <w:t>Food</w:t>
            </w:r>
          </w:p>
        </w:tc>
        <w:tc>
          <w:tcPr>
            <w:tcW w:w="3192" w:type="dxa"/>
          </w:tcPr>
          <w:p w:rsidR="00CC7571" w:rsidRPr="00CC7571" w:rsidRDefault="00F41429" w:rsidP="00CC7571">
            <w:pPr>
              <w:pStyle w:val="NoSpacing"/>
              <w:rPr>
                <w:rFonts w:ascii="Arial" w:hAnsi="Arial" w:cs="Arial"/>
                <w:i/>
                <w:color w:val="FF0000"/>
                <w:sz w:val="24"/>
                <w:szCs w:val="24"/>
              </w:rPr>
            </w:pPr>
            <w:r>
              <w:rPr>
                <w:rFonts w:ascii="Arial" w:hAnsi="Arial" w:cs="Arial"/>
                <w:i/>
                <w:color w:val="FF0000"/>
                <w:sz w:val="24"/>
                <w:szCs w:val="24"/>
              </w:rPr>
              <w:t>Loss of species</w:t>
            </w:r>
          </w:p>
        </w:tc>
      </w:tr>
      <w:tr w:rsidR="00CC7571" w:rsidTr="00CC7571">
        <w:tc>
          <w:tcPr>
            <w:tcW w:w="3192" w:type="dxa"/>
          </w:tcPr>
          <w:p w:rsidR="00CC7571" w:rsidRPr="00CC7571" w:rsidRDefault="00CC7571" w:rsidP="00CC7571">
            <w:pPr>
              <w:pStyle w:val="NoSpacing"/>
              <w:rPr>
                <w:rFonts w:ascii="Arial" w:hAnsi="Arial" w:cs="Arial"/>
                <w:i/>
                <w:color w:val="FF0000"/>
                <w:sz w:val="24"/>
                <w:szCs w:val="24"/>
              </w:rPr>
            </w:pPr>
            <w:r w:rsidRPr="00CC7571">
              <w:rPr>
                <w:rFonts w:ascii="Arial" w:hAnsi="Arial" w:cs="Arial"/>
                <w:i/>
                <w:color w:val="FF0000"/>
                <w:sz w:val="24"/>
                <w:szCs w:val="24"/>
              </w:rPr>
              <w:t>Waste</w:t>
            </w:r>
          </w:p>
        </w:tc>
        <w:tc>
          <w:tcPr>
            <w:tcW w:w="3192" w:type="dxa"/>
          </w:tcPr>
          <w:p w:rsidR="00CC7571" w:rsidRPr="00CC7571" w:rsidRDefault="00F41429" w:rsidP="00CC7571">
            <w:pPr>
              <w:pStyle w:val="NoSpacing"/>
              <w:rPr>
                <w:rFonts w:ascii="Arial" w:hAnsi="Arial" w:cs="Arial"/>
                <w:i/>
                <w:color w:val="FF0000"/>
                <w:sz w:val="24"/>
                <w:szCs w:val="24"/>
              </w:rPr>
            </w:pPr>
            <w:r>
              <w:rPr>
                <w:rFonts w:ascii="Arial" w:hAnsi="Arial" w:cs="Arial"/>
                <w:i/>
                <w:color w:val="FF0000"/>
                <w:sz w:val="24"/>
                <w:szCs w:val="24"/>
              </w:rPr>
              <w:t>Packaging for safe food</w:t>
            </w:r>
          </w:p>
        </w:tc>
        <w:tc>
          <w:tcPr>
            <w:tcW w:w="3192" w:type="dxa"/>
          </w:tcPr>
          <w:p w:rsidR="00CC7571" w:rsidRPr="00CC7571" w:rsidRDefault="00F41429" w:rsidP="00CC7571">
            <w:pPr>
              <w:pStyle w:val="NoSpacing"/>
              <w:rPr>
                <w:rFonts w:ascii="Arial" w:hAnsi="Arial" w:cs="Arial"/>
                <w:i/>
                <w:color w:val="FF0000"/>
                <w:sz w:val="24"/>
                <w:szCs w:val="24"/>
              </w:rPr>
            </w:pPr>
            <w:r>
              <w:rPr>
                <w:rFonts w:ascii="Arial" w:hAnsi="Arial" w:cs="Arial"/>
                <w:i/>
                <w:color w:val="FF0000"/>
                <w:sz w:val="24"/>
                <w:szCs w:val="24"/>
              </w:rPr>
              <w:t>Pollution leading to loss of biodiversity</w:t>
            </w:r>
          </w:p>
        </w:tc>
      </w:tr>
      <w:tr w:rsidR="00CC7571" w:rsidTr="00CC7571">
        <w:tc>
          <w:tcPr>
            <w:tcW w:w="3192" w:type="dxa"/>
          </w:tcPr>
          <w:p w:rsidR="00CC7571" w:rsidRPr="00CC7571" w:rsidRDefault="00CC7571" w:rsidP="00CC7571">
            <w:pPr>
              <w:pStyle w:val="NoSpacing"/>
              <w:rPr>
                <w:rFonts w:ascii="Arial" w:hAnsi="Arial" w:cs="Arial"/>
                <w:i/>
                <w:color w:val="FF0000"/>
                <w:sz w:val="24"/>
                <w:szCs w:val="24"/>
              </w:rPr>
            </w:pPr>
            <w:r w:rsidRPr="00CC7571">
              <w:rPr>
                <w:rFonts w:ascii="Arial" w:hAnsi="Arial" w:cs="Arial"/>
                <w:i/>
                <w:color w:val="FF0000"/>
                <w:sz w:val="24"/>
                <w:szCs w:val="24"/>
              </w:rPr>
              <w:t>Sewage Treatment</w:t>
            </w:r>
          </w:p>
        </w:tc>
        <w:tc>
          <w:tcPr>
            <w:tcW w:w="3192" w:type="dxa"/>
          </w:tcPr>
          <w:p w:rsidR="00CC7571" w:rsidRPr="00CC7571" w:rsidRDefault="00F41429" w:rsidP="00CC7571">
            <w:pPr>
              <w:pStyle w:val="NoSpacing"/>
              <w:rPr>
                <w:rFonts w:ascii="Arial" w:hAnsi="Arial" w:cs="Arial"/>
                <w:i/>
                <w:color w:val="FF0000"/>
                <w:sz w:val="24"/>
                <w:szCs w:val="24"/>
              </w:rPr>
            </w:pPr>
            <w:r>
              <w:rPr>
                <w:rFonts w:ascii="Arial" w:hAnsi="Arial" w:cs="Arial"/>
                <w:i/>
                <w:color w:val="FF0000"/>
                <w:sz w:val="24"/>
                <w:szCs w:val="24"/>
              </w:rPr>
              <w:t>Decrease disease transmission</w:t>
            </w:r>
          </w:p>
        </w:tc>
        <w:tc>
          <w:tcPr>
            <w:tcW w:w="3192" w:type="dxa"/>
          </w:tcPr>
          <w:p w:rsidR="00CC7571" w:rsidRPr="00CC7571" w:rsidRDefault="00F41429" w:rsidP="00CC7571">
            <w:pPr>
              <w:pStyle w:val="NoSpacing"/>
              <w:rPr>
                <w:rFonts w:ascii="Arial" w:hAnsi="Arial" w:cs="Arial"/>
                <w:i/>
                <w:color w:val="FF0000"/>
                <w:sz w:val="24"/>
                <w:szCs w:val="24"/>
              </w:rPr>
            </w:pPr>
            <w:r>
              <w:rPr>
                <w:rFonts w:ascii="Arial" w:hAnsi="Arial" w:cs="Arial"/>
                <w:i/>
                <w:color w:val="FF0000"/>
                <w:sz w:val="24"/>
                <w:szCs w:val="24"/>
              </w:rPr>
              <w:t>Raw sewage released in the ocean or stored in landfills.</w:t>
            </w:r>
          </w:p>
        </w:tc>
      </w:tr>
      <w:tr w:rsidR="00CC7571" w:rsidTr="00CC7571">
        <w:tc>
          <w:tcPr>
            <w:tcW w:w="3192" w:type="dxa"/>
          </w:tcPr>
          <w:p w:rsidR="00CC7571" w:rsidRPr="00CC7571" w:rsidRDefault="00CC7571" w:rsidP="00CC7571">
            <w:pPr>
              <w:pStyle w:val="NoSpacing"/>
              <w:rPr>
                <w:rFonts w:ascii="Arial" w:hAnsi="Arial" w:cs="Arial"/>
                <w:i/>
                <w:color w:val="FF0000"/>
                <w:sz w:val="24"/>
                <w:szCs w:val="24"/>
              </w:rPr>
            </w:pPr>
            <w:r w:rsidRPr="00CC7571">
              <w:rPr>
                <w:rFonts w:ascii="Arial" w:hAnsi="Arial" w:cs="Arial"/>
                <w:i/>
                <w:color w:val="FF0000"/>
                <w:sz w:val="24"/>
                <w:szCs w:val="24"/>
              </w:rPr>
              <w:t>Cattle Grazing</w:t>
            </w:r>
          </w:p>
        </w:tc>
        <w:tc>
          <w:tcPr>
            <w:tcW w:w="3192" w:type="dxa"/>
          </w:tcPr>
          <w:p w:rsidR="00CC7571" w:rsidRPr="00CC7571" w:rsidRDefault="00F41429" w:rsidP="00CC7571">
            <w:pPr>
              <w:pStyle w:val="NoSpacing"/>
              <w:rPr>
                <w:rFonts w:ascii="Arial" w:hAnsi="Arial" w:cs="Arial"/>
                <w:i/>
                <w:color w:val="FF0000"/>
                <w:sz w:val="24"/>
                <w:szCs w:val="24"/>
              </w:rPr>
            </w:pPr>
            <w:r>
              <w:rPr>
                <w:rFonts w:ascii="Arial" w:hAnsi="Arial" w:cs="Arial"/>
                <w:i/>
                <w:color w:val="FF0000"/>
                <w:sz w:val="24"/>
                <w:szCs w:val="24"/>
              </w:rPr>
              <w:t>Food</w:t>
            </w:r>
          </w:p>
        </w:tc>
        <w:tc>
          <w:tcPr>
            <w:tcW w:w="3192" w:type="dxa"/>
          </w:tcPr>
          <w:p w:rsidR="00CC7571" w:rsidRPr="00CC7571" w:rsidRDefault="00F41429" w:rsidP="00CC7571">
            <w:pPr>
              <w:pStyle w:val="NoSpacing"/>
              <w:rPr>
                <w:rFonts w:ascii="Arial" w:hAnsi="Arial" w:cs="Arial"/>
                <w:i/>
                <w:color w:val="FF0000"/>
                <w:sz w:val="24"/>
                <w:szCs w:val="24"/>
              </w:rPr>
            </w:pPr>
            <w:r>
              <w:rPr>
                <w:rFonts w:ascii="Arial" w:hAnsi="Arial" w:cs="Arial"/>
                <w:i/>
                <w:color w:val="FF0000"/>
                <w:sz w:val="24"/>
                <w:szCs w:val="24"/>
              </w:rPr>
              <w:t>Habitat loss.  Water usage.</w:t>
            </w:r>
          </w:p>
        </w:tc>
      </w:tr>
      <w:tr w:rsidR="00CC7571" w:rsidTr="00CC7571">
        <w:tc>
          <w:tcPr>
            <w:tcW w:w="3192" w:type="dxa"/>
          </w:tcPr>
          <w:p w:rsidR="00CC7571" w:rsidRPr="00CC7571" w:rsidRDefault="00CC7571" w:rsidP="00CC7571">
            <w:pPr>
              <w:pStyle w:val="NoSpacing"/>
              <w:rPr>
                <w:rFonts w:ascii="Arial" w:hAnsi="Arial" w:cs="Arial"/>
                <w:i/>
                <w:color w:val="FF0000"/>
                <w:sz w:val="24"/>
                <w:szCs w:val="24"/>
              </w:rPr>
            </w:pPr>
            <w:r w:rsidRPr="00CC7571">
              <w:rPr>
                <w:rFonts w:ascii="Arial" w:hAnsi="Arial" w:cs="Arial"/>
                <w:i/>
                <w:color w:val="FF0000"/>
                <w:sz w:val="24"/>
                <w:szCs w:val="24"/>
              </w:rPr>
              <w:t>Forestry</w:t>
            </w:r>
          </w:p>
        </w:tc>
        <w:tc>
          <w:tcPr>
            <w:tcW w:w="3192" w:type="dxa"/>
          </w:tcPr>
          <w:p w:rsidR="00CC7571" w:rsidRPr="00CC7571" w:rsidRDefault="00F41429" w:rsidP="00CC7571">
            <w:pPr>
              <w:pStyle w:val="NoSpacing"/>
              <w:rPr>
                <w:rFonts w:ascii="Arial" w:hAnsi="Arial" w:cs="Arial"/>
                <w:i/>
                <w:color w:val="FF0000"/>
                <w:sz w:val="24"/>
                <w:szCs w:val="24"/>
              </w:rPr>
            </w:pPr>
            <w:r>
              <w:rPr>
                <w:rFonts w:ascii="Arial" w:hAnsi="Arial" w:cs="Arial"/>
                <w:i/>
                <w:color w:val="FF0000"/>
                <w:sz w:val="24"/>
                <w:szCs w:val="24"/>
              </w:rPr>
              <w:t>Construction materials</w:t>
            </w:r>
          </w:p>
        </w:tc>
        <w:tc>
          <w:tcPr>
            <w:tcW w:w="3192" w:type="dxa"/>
          </w:tcPr>
          <w:p w:rsidR="00CC7571" w:rsidRPr="00CC7571" w:rsidRDefault="00F41429" w:rsidP="00CC7571">
            <w:pPr>
              <w:pStyle w:val="NoSpacing"/>
              <w:rPr>
                <w:rFonts w:ascii="Arial" w:hAnsi="Arial" w:cs="Arial"/>
                <w:i/>
                <w:color w:val="FF0000"/>
                <w:sz w:val="24"/>
                <w:szCs w:val="24"/>
              </w:rPr>
            </w:pPr>
            <w:r>
              <w:rPr>
                <w:rFonts w:ascii="Arial" w:hAnsi="Arial" w:cs="Arial"/>
                <w:i/>
                <w:color w:val="FF0000"/>
                <w:sz w:val="24"/>
                <w:szCs w:val="24"/>
              </w:rPr>
              <w:t>Loss of biodiversity</w:t>
            </w:r>
          </w:p>
        </w:tc>
      </w:tr>
    </w:tbl>
    <w:p w:rsidR="00CC7571" w:rsidRDefault="00CC7571" w:rsidP="00CC7571">
      <w:pPr>
        <w:pStyle w:val="NoSpacing"/>
        <w:rPr>
          <w:rFonts w:ascii="Arial" w:hAnsi="Arial" w:cs="Arial"/>
          <w:sz w:val="24"/>
          <w:szCs w:val="24"/>
        </w:rPr>
      </w:pPr>
    </w:p>
    <w:p w:rsidR="001E6F5B" w:rsidRPr="00F41429" w:rsidRDefault="001E6F5B" w:rsidP="001E6F5B">
      <w:pPr>
        <w:pStyle w:val="NoSpacing"/>
        <w:numPr>
          <w:ilvl w:val="0"/>
          <w:numId w:val="1"/>
        </w:numPr>
        <w:rPr>
          <w:rFonts w:ascii="Arial" w:hAnsi="Arial" w:cs="Arial"/>
          <w:sz w:val="24"/>
          <w:szCs w:val="24"/>
        </w:rPr>
      </w:pPr>
      <w:r w:rsidRPr="00F41429">
        <w:rPr>
          <w:rFonts w:ascii="Arial" w:hAnsi="Arial" w:cs="Arial"/>
          <w:b/>
          <w:sz w:val="24"/>
          <w:szCs w:val="24"/>
        </w:rPr>
        <w:t>Display slide 5</w:t>
      </w:r>
      <w:r w:rsidRPr="00F41429">
        <w:rPr>
          <w:rFonts w:ascii="Arial" w:hAnsi="Arial" w:cs="Arial"/>
          <w:sz w:val="24"/>
          <w:szCs w:val="24"/>
        </w:rPr>
        <w:t>.</w:t>
      </w:r>
      <w:r w:rsidR="00F41429">
        <w:rPr>
          <w:rFonts w:ascii="Arial" w:hAnsi="Arial" w:cs="Arial"/>
          <w:sz w:val="24"/>
          <w:szCs w:val="24"/>
        </w:rPr>
        <w:t xml:space="preserve">  </w:t>
      </w:r>
      <w:r w:rsidRPr="00F41429">
        <w:rPr>
          <w:rFonts w:ascii="Arial" w:hAnsi="Arial" w:cs="Arial"/>
          <w:sz w:val="24"/>
          <w:szCs w:val="24"/>
        </w:rPr>
        <w:t>Review the Earth’s systems from grade 5 (5-ESS2-1) by showing VA#2 Earth’s Climate System Visual Aid from the Education in the Environment Initiative curriculum (</w:t>
      </w:r>
      <w:hyperlink r:id="rId10" w:history="1">
        <w:r w:rsidRPr="00F41429">
          <w:rPr>
            <w:rStyle w:val="Hyperlink"/>
            <w:rFonts w:ascii="Arial" w:hAnsi="Arial" w:cs="Arial"/>
            <w:sz w:val="24"/>
            <w:szCs w:val="24"/>
          </w:rPr>
          <w:t>https://www.calrecycle.ca.gov/eei/unitdocs/earthscience/e4c/e4cvapf.pd</w:t>
        </w:r>
      </w:hyperlink>
      <w:r w:rsidRPr="00F41429">
        <w:rPr>
          <w:rFonts w:ascii="Arial" w:hAnsi="Arial" w:cs="Arial"/>
          <w:sz w:val="24"/>
          <w:szCs w:val="24"/>
        </w:rPr>
        <w:t xml:space="preserve">) </w:t>
      </w:r>
      <w:r w:rsidR="00F41429">
        <w:rPr>
          <w:rFonts w:ascii="Arial" w:hAnsi="Arial" w:cs="Arial"/>
          <w:sz w:val="24"/>
          <w:szCs w:val="24"/>
        </w:rPr>
        <w:t>or use review the information on the slide to define the different Earth systems</w:t>
      </w:r>
    </w:p>
    <w:p w:rsidR="00CB0AF8" w:rsidRPr="006033D3" w:rsidRDefault="00CB0AF8" w:rsidP="00CB0AF8">
      <w:pPr>
        <w:pStyle w:val="NoSpacing"/>
        <w:rPr>
          <w:rFonts w:ascii="Arial" w:hAnsi="Arial" w:cs="Arial"/>
          <w:sz w:val="24"/>
          <w:szCs w:val="24"/>
        </w:rPr>
      </w:pPr>
    </w:p>
    <w:p w:rsidR="001E6F5B" w:rsidRPr="006033D3" w:rsidRDefault="001E6F5B" w:rsidP="001E6F5B">
      <w:pPr>
        <w:pStyle w:val="NoSpacing"/>
        <w:numPr>
          <w:ilvl w:val="1"/>
          <w:numId w:val="3"/>
        </w:numPr>
        <w:rPr>
          <w:rFonts w:ascii="Arial" w:hAnsi="Arial" w:cs="Arial"/>
          <w:sz w:val="24"/>
          <w:szCs w:val="24"/>
        </w:rPr>
      </w:pPr>
      <w:r w:rsidRPr="006033D3">
        <w:rPr>
          <w:rFonts w:ascii="Arial" w:hAnsi="Arial" w:cs="Arial"/>
          <w:sz w:val="24"/>
          <w:szCs w:val="24"/>
        </w:rPr>
        <w:t>Geosphere – all the rocks and landforms on the surface and the ocean floor of the earth.</w:t>
      </w:r>
    </w:p>
    <w:p w:rsidR="001E6F5B" w:rsidRPr="006033D3" w:rsidRDefault="001E6F5B" w:rsidP="001E6F5B">
      <w:pPr>
        <w:pStyle w:val="NoSpacing"/>
        <w:numPr>
          <w:ilvl w:val="1"/>
          <w:numId w:val="3"/>
        </w:numPr>
        <w:rPr>
          <w:rFonts w:ascii="Arial" w:hAnsi="Arial" w:cs="Arial"/>
          <w:sz w:val="24"/>
          <w:szCs w:val="24"/>
        </w:rPr>
      </w:pPr>
      <w:r w:rsidRPr="006033D3">
        <w:rPr>
          <w:rFonts w:ascii="Arial" w:hAnsi="Arial" w:cs="Arial"/>
          <w:sz w:val="24"/>
          <w:szCs w:val="24"/>
        </w:rPr>
        <w:t>Hydrosphere – all the water on and around the earth’s surface.</w:t>
      </w:r>
    </w:p>
    <w:p w:rsidR="001E6F5B" w:rsidRPr="006033D3" w:rsidRDefault="001E6F5B" w:rsidP="001E6F5B">
      <w:pPr>
        <w:pStyle w:val="NoSpacing"/>
        <w:numPr>
          <w:ilvl w:val="1"/>
          <w:numId w:val="3"/>
        </w:numPr>
        <w:rPr>
          <w:rFonts w:ascii="Arial" w:hAnsi="Arial" w:cs="Arial"/>
          <w:sz w:val="24"/>
          <w:szCs w:val="24"/>
        </w:rPr>
      </w:pPr>
      <w:r w:rsidRPr="006033D3">
        <w:rPr>
          <w:rFonts w:ascii="Arial" w:hAnsi="Arial" w:cs="Arial"/>
          <w:sz w:val="24"/>
          <w:szCs w:val="24"/>
        </w:rPr>
        <w:t>Atmosphere – gas layer surrounding the earth.</w:t>
      </w:r>
    </w:p>
    <w:p w:rsidR="001E6F5B" w:rsidRPr="006033D3" w:rsidRDefault="001E6F5B" w:rsidP="001E6F5B">
      <w:pPr>
        <w:pStyle w:val="NoSpacing"/>
        <w:numPr>
          <w:ilvl w:val="1"/>
          <w:numId w:val="3"/>
        </w:numPr>
        <w:rPr>
          <w:rFonts w:ascii="Arial" w:hAnsi="Arial" w:cs="Arial"/>
          <w:sz w:val="24"/>
          <w:szCs w:val="24"/>
        </w:rPr>
      </w:pPr>
      <w:r w:rsidRPr="006033D3">
        <w:rPr>
          <w:rFonts w:ascii="Arial" w:hAnsi="Arial" w:cs="Arial"/>
          <w:sz w:val="24"/>
          <w:szCs w:val="24"/>
        </w:rPr>
        <w:t>Biosphere – all the living organisms on earth.</w:t>
      </w:r>
    </w:p>
    <w:p w:rsidR="001E6F5B" w:rsidRDefault="001E6F5B" w:rsidP="00CB7010">
      <w:pPr>
        <w:pStyle w:val="NoSpacing"/>
        <w:ind w:left="720"/>
        <w:rPr>
          <w:rFonts w:ascii="Arial" w:hAnsi="Arial" w:cs="Arial"/>
          <w:sz w:val="24"/>
          <w:szCs w:val="24"/>
        </w:rPr>
      </w:pPr>
    </w:p>
    <w:p w:rsidR="00163CB9" w:rsidRDefault="00FA0089" w:rsidP="006F34E7">
      <w:pPr>
        <w:pStyle w:val="NoSpacing"/>
        <w:numPr>
          <w:ilvl w:val="0"/>
          <w:numId w:val="1"/>
        </w:numPr>
        <w:rPr>
          <w:rFonts w:ascii="Arial" w:hAnsi="Arial" w:cs="Arial"/>
          <w:sz w:val="24"/>
          <w:szCs w:val="24"/>
        </w:rPr>
      </w:pPr>
      <w:r w:rsidRPr="00FA0089">
        <w:rPr>
          <w:rFonts w:ascii="Arial" w:hAnsi="Arial" w:cs="Arial"/>
          <w:b/>
          <w:sz w:val="24"/>
          <w:szCs w:val="24"/>
        </w:rPr>
        <w:t>Display slide 6</w:t>
      </w:r>
      <w:r>
        <w:rPr>
          <w:rFonts w:ascii="Arial" w:hAnsi="Arial" w:cs="Arial"/>
          <w:sz w:val="24"/>
          <w:szCs w:val="24"/>
        </w:rPr>
        <w:t xml:space="preserve">.  </w:t>
      </w:r>
      <w:r w:rsidR="00163CB9">
        <w:rPr>
          <w:rFonts w:ascii="Arial" w:hAnsi="Arial" w:cs="Arial"/>
          <w:sz w:val="24"/>
          <w:szCs w:val="24"/>
        </w:rPr>
        <w:t>Ask student</w:t>
      </w:r>
      <w:r w:rsidR="005B6150">
        <w:rPr>
          <w:rFonts w:ascii="Arial" w:hAnsi="Arial" w:cs="Arial"/>
          <w:sz w:val="24"/>
          <w:szCs w:val="24"/>
        </w:rPr>
        <w:t>s</w:t>
      </w:r>
      <w:r w:rsidR="00163CB9">
        <w:rPr>
          <w:rFonts w:ascii="Arial" w:hAnsi="Arial" w:cs="Arial"/>
          <w:sz w:val="24"/>
          <w:szCs w:val="24"/>
        </w:rPr>
        <w:t xml:space="preserve"> to revisit their labeled cards with human activities written on them.  Tell students to </w:t>
      </w:r>
      <w:r w:rsidR="0047263C">
        <w:rPr>
          <w:rFonts w:ascii="Arial" w:hAnsi="Arial" w:cs="Arial"/>
          <w:sz w:val="24"/>
          <w:szCs w:val="24"/>
        </w:rPr>
        <w:t>consider how each human impact a</w:t>
      </w:r>
      <w:r w:rsidR="00163CB9">
        <w:rPr>
          <w:rFonts w:ascii="Arial" w:hAnsi="Arial" w:cs="Arial"/>
          <w:sz w:val="24"/>
          <w:szCs w:val="24"/>
        </w:rPr>
        <w:t>ffects the different earth systems.  Share an example by saying, “Agriculture impacts the geosphere because it replaces native plants and it has an impact on the hydrosphere because it uses water from the surface and ground.”</w:t>
      </w:r>
    </w:p>
    <w:p w:rsidR="00163CB9" w:rsidRDefault="00163CB9" w:rsidP="00163CB9">
      <w:pPr>
        <w:pStyle w:val="NoSpacing"/>
        <w:ind w:left="720"/>
        <w:rPr>
          <w:rFonts w:ascii="Arial" w:hAnsi="Arial" w:cs="Arial"/>
          <w:sz w:val="24"/>
          <w:szCs w:val="24"/>
        </w:rPr>
      </w:pPr>
    </w:p>
    <w:p w:rsidR="00F9376D" w:rsidRPr="006033D3" w:rsidRDefault="00163CB9" w:rsidP="006F34E7">
      <w:pPr>
        <w:pStyle w:val="NoSpacing"/>
        <w:numPr>
          <w:ilvl w:val="0"/>
          <w:numId w:val="1"/>
        </w:numPr>
        <w:rPr>
          <w:rFonts w:ascii="Arial" w:hAnsi="Arial" w:cs="Arial"/>
          <w:sz w:val="24"/>
          <w:szCs w:val="24"/>
        </w:rPr>
      </w:pPr>
      <w:r w:rsidRPr="00163CB9">
        <w:rPr>
          <w:rFonts w:ascii="Arial" w:hAnsi="Arial" w:cs="Arial"/>
          <w:b/>
          <w:sz w:val="24"/>
          <w:szCs w:val="24"/>
        </w:rPr>
        <w:t>Display slide 7.</w:t>
      </w:r>
      <w:r>
        <w:rPr>
          <w:rFonts w:ascii="Arial" w:hAnsi="Arial" w:cs="Arial"/>
          <w:sz w:val="24"/>
          <w:szCs w:val="24"/>
        </w:rPr>
        <w:t xml:space="preserve"> </w:t>
      </w:r>
      <w:r w:rsidR="00D301D1" w:rsidRPr="006033D3">
        <w:rPr>
          <w:rFonts w:ascii="Arial" w:hAnsi="Arial" w:cs="Arial"/>
          <w:sz w:val="24"/>
          <w:szCs w:val="24"/>
        </w:rPr>
        <w:t xml:space="preserve">Distribute “Human Impacts on the Environment: Cause </w:t>
      </w:r>
      <w:r w:rsidR="00FA0089">
        <w:rPr>
          <w:rFonts w:ascii="Arial" w:hAnsi="Arial" w:cs="Arial"/>
          <w:sz w:val="24"/>
          <w:szCs w:val="24"/>
        </w:rPr>
        <w:t>and Effect Chart” (Handout 1)</w:t>
      </w:r>
      <w:r w:rsidR="00F9376D" w:rsidRPr="006033D3">
        <w:rPr>
          <w:rFonts w:ascii="Arial" w:hAnsi="Arial" w:cs="Arial"/>
          <w:sz w:val="24"/>
          <w:szCs w:val="24"/>
        </w:rPr>
        <w:t xml:space="preserve">.  Instruct students to work in groups </w:t>
      </w:r>
      <w:r w:rsidR="00FA0089">
        <w:rPr>
          <w:rFonts w:ascii="Arial" w:hAnsi="Arial" w:cs="Arial"/>
          <w:sz w:val="24"/>
          <w:szCs w:val="24"/>
        </w:rPr>
        <w:t>and</w:t>
      </w:r>
      <w:r w:rsidR="00F9376D" w:rsidRPr="006033D3">
        <w:rPr>
          <w:rFonts w:ascii="Arial" w:hAnsi="Arial" w:cs="Arial"/>
          <w:sz w:val="24"/>
          <w:szCs w:val="24"/>
        </w:rPr>
        <w:t xml:space="preserve"> fill out as much of the chart as possible.  </w:t>
      </w:r>
      <w:r w:rsidR="00C614FE" w:rsidRPr="006033D3">
        <w:rPr>
          <w:rFonts w:ascii="Arial" w:hAnsi="Arial" w:cs="Arial"/>
          <w:sz w:val="24"/>
          <w:szCs w:val="24"/>
        </w:rPr>
        <w:t xml:space="preserve">They are just exploring these ideas </w:t>
      </w:r>
      <w:r w:rsidR="00C614FE">
        <w:rPr>
          <w:rFonts w:ascii="Arial" w:hAnsi="Arial" w:cs="Arial"/>
          <w:sz w:val="24"/>
          <w:szCs w:val="24"/>
        </w:rPr>
        <w:t xml:space="preserve">for the teacher to identify prior knowledge </w:t>
      </w:r>
      <w:r w:rsidR="00C614FE" w:rsidRPr="006033D3">
        <w:rPr>
          <w:rFonts w:ascii="Arial" w:hAnsi="Arial" w:cs="Arial"/>
          <w:sz w:val="24"/>
          <w:szCs w:val="24"/>
        </w:rPr>
        <w:t xml:space="preserve">so the chart does not need to be complete.  </w:t>
      </w:r>
      <w:r w:rsidR="00F9376D" w:rsidRPr="006033D3">
        <w:rPr>
          <w:rFonts w:ascii="Arial" w:hAnsi="Arial" w:cs="Arial"/>
          <w:sz w:val="24"/>
          <w:szCs w:val="24"/>
        </w:rPr>
        <w:t xml:space="preserve">Provide enough time for students to discuss and partially complete the chart. </w:t>
      </w:r>
    </w:p>
    <w:p w:rsidR="00F9376D" w:rsidRPr="006033D3" w:rsidRDefault="00F9376D" w:rsidP="00F9376D">
      <w:pPr>
        <w:pStyle w:val="NoSpacing"/>
        <w:ind w:left="720"/>
        <w:rPr>
          <w:rFonts w:ascii="Arial" w:hAnsi="Arial" w:cs="Arial"/>
          <w:sz w:val="24"/>
          <w:szCs w:val="24"/>
        </w:rPr>
      </w:pPr>
    </w:p>
    <w:p w:rsidR="00A9755D" w:rsidRPr="006033D3" w:rsidRDefault="00F9376D" w:rsidP="00F9376D">
      <w:pPr>
        <w:pStyle w:val="NoSpacing"/>
        <w:ind w:left="720"/>
        <w:rPr>
          <w:rFonts w:ascii="Arial" w:hAnsi="Arial" w:cs="Arial"/>
          <w:sz w:val="24"/>
          <w:szCs w:val="24"/>
        </w:rPr>
      </w:pPr>
      <w:r w:rsidRPr="006033D3">
        <w:rPr>
          <w:rFonts w:ascii="Arial" w:hAnsi="Arial" w:cs="Arial"/>
          <w:sz w:val="24"/>
          <w:szCs w:val="24"/>
        </w:rPr>
        <w:t xml:space="preserve">Share with students that they will be watching a video by Paul Anderson who will provide some examples of human impacts on Earth systems in a video.  </w:t>
      </w:r>
      <w:r w:rsidRPr="006033D3">
        <w:rPr>
          <w:rFonts w:ascii="Arial" w:hAnsi="Arial" w:cs="Arial"/>
          <w:sz w:val="24"/>
          <w:szCs w:val="24"/>
        </w:rPr>
        <w:lastRenderedPageBreak/>
        <w:t xml:space="preserve">Students will record information </w:t>
      </w:r>
      <w:r w:rsidR="00651CD2" w:rsidRPr="006033D3">
        <w:rPr>
          <w:rFonts w:ascii="Arial" w:hAnsi="Arial" w:cs="Arial"/>
          <w:sz w:val="24"/>
          <w:szCs w:val="24"/>
        </w:rPr>
        <w:t xml:space="preserve">from the video </w:t>
      </w:r>
      <w:r w:rsidRPr="006033D3">
        <w:rPr>
          <w:rFonts w:ascii="Arial" w:hAnsi="Arial" w:cs="Arial"/>
          <w:sz w:val="24"/>
          <w:szCs w:val="24"/>
        </w:rPr>
        <w:t>on the handout (Handout 1) that describes the effects of human impacts.</w:t>
      </w:r>
    </w:p>
    <w:p w:rsidR="00FA0089" w:rsidRDefault="00FA0089" w:rsidP="00FA0089">
      <w:pPr>
        <w:pStyle w:val="NoSpacing"/>
        <w:rPr>
          <w:rFonts w:ascii="Arial" w:hAnsi="Arial" w:cs="Arial"/>
          <w:b/>
          <w:i/>
          <w:sz w:val="36"/>
          <w:szCs w:val="36"/>
        </w:rPr>
      </w:pPr>
    </w:p>
    <w:p w:rsidR="00FA0089" w:rsidRPr="00F628FA" w:rsidRDefault="00FA0089" w:rsidP="00FA0089">
      <w:pPr>
        <w:pStyle w:val="NoSpacing"/>
        <w:rPr>
          <w:rFonts w:ascii="Arial" w:hAnsi="Arial" w:cs="Arial"/>
          <w:b/>
          <w:i/>
          <w:sz w:val="36"/>
          <w:szCs w:val="36"/>
        </w:rPr>
      </w:pPr>
      <w:r w:rsidRPr="00F628FA">
        <w:rPr>
          <w:rFonts w:ascii="Arial" w:hAnsi="Arial" w:cs="Arial"/>
          <w:b/>
          <w:i/>
          <w:sz w:val="36"/>
          <w:szCs w:val="36"/>
        </w:rPr>
        <w:t>Explain</w:t>
      </w:r>
    </w:p>
    <w:p w:rsidR="00F9376D" w:rsidRPr="006033D3" w:rsidRDefault="00F9376D" w:rsidP="00F9376D">
      <w:pPr>
        <w:pStyle w:val="NoSpacing"/>
        <w:rPr>
          <w:rFonts w:ascii="Arial" w:hAnsi="Arial" w:cs="Arial"/>
          <w:sz w:val="24"/>
          <w:szCs w:val="24"/>
        </w:rPr>
      </w:pPr>
    </w:p>
    <w:p w:rsidR="00D301D1" w:rsidRDefault="00D301D1" w:rsidP="001E6F5B">
      <w:pPr>
        <w:pStyle w:val="NoSpacing"/>
        <w:numPr>
          <w:ilvl w:val="0"/>
          <w:numId w:val="1"/>
        </w:numPr>
        <w:rPr>
          <w:rFonts w:ascii="Arial" w:hAnsi="Arial" w:cs="Arial"/>
          <w:sz w:val="24"/>
          <w:szCs w:val="24"/>
        </w:rPr>
      </w:pPr>
      <w:r w:rsidRPr="00FA0089">
        <w:rPr>
          <w:rFonts w:ascii="Arial" w:hAnsi="Arial" w:cs="Arial"/>
          <w:b/>
          <w:sz w:val="24"/>
          <w:szCs w:val="24"/>
        </w:rPr>
        <w:t xml:space="preserve">Display slide </w:t>
      </w:r>
      <w:r w:rsidR="00B704A6">
        <w:rPr>
          <w:rFonts w:ascii="Arial" w:hAnsi="Arial" w:cs="Arial"/>
          <w:b/>
          <w:sz w:val="24"/>
          <w:szCs w:val="24"/>
        </w:rPr>
        <w:t>8</w:t>
      </w:r>
      <w:r w:rsidRPr="006033D3">
        <w:rPr>
          <w:rFonts w:ascii="Arial" w:hAnsi="Arial" w:cs="Arial"/>
          <w:sz w:val="24"/>
          <w:szCs w:val="24"/>
        </w:rPr>
        <w:t>. Begin the video on “Human Impacts on Earth Systems” by Paul Anderson (</w:t>
      </w:r>
      <w:hyperlink r:id="rId11" w:history="1">
        <w:r w:rsidRPr="006033D3">
          <w:rPr>
            <w:rStyle w:val="Hyperlink"/>
            <w:rFonts w:ascii="Arial" w:hAnsi="Arial" w:cs="Arial"/>
            <w:sz w:val="24"/>
            <w:szCs w:val="24"/>
          </w:rPr>
          <w:t>https://youtu.be/lrxZ_UqQKyI</w:t>
        </w:r>
      </w:hyperlink>
      <w:r w:rsidRPr="006033D3">
        <w:rPr>
          <w:rFonts w:ascii="Arial" w:hAnsi="Arial" w:cs="Arial"/>
          <w:sz w:val="24"/>
          <w:szCs w:val="24"/>
        </w:rPr>
        <w:t>)</w:t>
      </w:r>
      <w:r w:rsidR="00F9376D" w:rsidRPr="006033D3">
        <w:rPr>
          <w:rFonts w:ascii="Arial" w:hAnsi="Arial" w:cs="Arial"/>
          <w:sz w:val="24"/>
          <w:szCs w:val="24"/>
        </w:rPr>
        <w:t xml:space="preserve">.  </w:t>
      </w:r>
      <w:r w:rsidRPr="006033D3">
        <w:rPr>
          <w:rFonts w:ascii="Arial" w:hAnsi="Arial" w:cs="Arial"/>
          <w:sz w:val="24"/>
          <w:szCs w:val="24"/>
        </w:rPr>
        <w:t xml:space="preserve">Model how to </w:t>
      </w:r>
      <w:r w:rsidR="0087474F" w:rsidRPr="006033D3">
        <w:rPr>
          <w:rFonts w:ascii="Arial" w:hAnsi="Arial" w:cs="Arial"/>
          <w:sz w:val="24"/>
          <w:szCs w:val="24"/>
        </w:rPr>
        <w:t>complete the information u</w:t>
      </w:r>
      <w:r w:rsidR="00F9376D" w:rsidRPr="006033D3">
        <w:rPr>
          <w:rFonts w:ascii="Arial" w:hAnsi="Arial" w:cs="Arial"/>
          <w:sz w:val="24"/>
          <w:szCs w:val="24"/>
        </w:rPr>
        <w:t xml:space="preserve">sing the handout </w:t>
      </w:r>
      <w:r w:rsidR="0087474F" w:rsidRPr="006033D3">
        <w:rPr>
          <w:rFonts w:ascii="Arial" w:hAnsi="Arial" w:cs="Arial"/>
          <w:sz w:val="24"/>
          <w:szCs w:val="24"/>
        </w:rPr>
        <w:t>by pausing</w:t>
      </w:r>
      <w:r w:rsidRPr="006033D3">
        <w:rPr>
          <w:rFonts w:ascii="Arial" w:hAnsi="Arial" w:cs="Arial"/>
          <w:sz w:val="24"/>
          <w:szCs w:val="24"/>
        </w:rPr>
        <w:t xml:space="preserve"> the video approximatel</w:t>
      </w:r>
      <w:r w:rsidR="0087474F" w:rsidRPr="006033D3">
        <w:rPr>
          <w:rFonts w:ascii="Arial" w:hAnsi="Arial" w:cs="Arial"/>
          <w:sz w:val="24"/>
          <w:szCs w:val="24"/>
        </w:rPr>
        <w:t xml:space="preserve">y 45 seconds into the video and ask students to </w:t>
      </w:r>
      <w:r w:rsidR="00242622" w:rsidRPr="006033D3">
        <w:rPr>
          <w:rFonts w:ascii="Arial" w:hAnsi="Arial" w:cs="Arial"/>
          <w:sz w:val="24"/>
          <w:szCs w:val="24"/>
        </w:rPr>
        <w:t xml:space="preserve">complete how human are impacting the geosphere.   Ask a </w:t>
      </w:r>
      <w:r w:rsidR="00FA471D" w:rsidRPr="006033D3">
        <w:rPr>
          <w:rFonts w:ascii="Arial" w:hAnsi="Arial" w:cs="Arial"/>
          <w:sz w:val="24"/>
          <w:szCs w:val="24"/>
        </w:rPr>
        <w:t>student to share their answer (</w:t>
      </w:r>
      <w:r w:rsidR="00FA471D" w:rsidRPr="006033D3">
        <w:rPr>
          <w:rFonts w:ascii="Arial" w:hAnsi="Arial" w:cs="Arial"/>
          <w:i/>
          <w:color w:val="FF0000"/>
          <w:sz w:val="24"/>
          <w:szCs w:val="24"/>
        </w:rPr>
        <w:t>Human Impact Example (Cause) Agriculture &amp; Mining and Effect: Soil loss</w:t>
      </w:r>
      <w:r w:rsidR="00FA471D" w:rsidRPr="006033D3">
        <w:rPr>
          <w:rFonts w:ascii="Arial" w:hAnsi="Arial" w:cs="Arial"/>
          <w:sz w:val="24"/>
          <w:szCs w:val="24"/>
        </w:rPr>
        <w:t>)</w:t>
      </w:r>
      <w:r w:rsidR="009A7BE7" w:rsidRPr="006033D3">
        <w:rPr>
          <w:rFonts w:ascii="Arial" w:hAnsi="Arial" w:cs="Arial"/>
          <w:sz w:val="24"/>
          <w:szCs w:val="24"/>
        </w:rPr>
        <w:t xml:space="preserve">.  Stop the video at </w:t>
      </w:r>
      <w:r w:rsidR="006033D3" w:rsidRPr="006033D3">
        <w:rPr>
          <w:rFonts w:ascii="Arial" w:hAnsi="Arial" w:cs="Arial"/>
          <w:sz w:val="24"/>
          <w:szCs w:val="24"/>
        </w:rPr>
        <w:t xml:space="preserve">2:18.  </w:t>
      </w:r>
    </w:p>
    <w:p w:rsidR="00ED2BAD" w:rsidRPr="006033D3" w:rsidRDefault="00ED2BAD" w:rsidP="00ED2BAD">
      <w:pPr>
        <w:pStyle w:val="NoSpacing"/>
        <w:ind w:left="720"/>
        <w:rPr>
          <w:rFonts w:ascii="Arial" w:hAnsi="Arial" w:cs="Arial"/>
          <w:sz w:val="24"/>
          <w:szCs w:val="24"/>
        </w:rPr>
      </w:pPr>
    </w:p>
    <w:p w:rsidR="00FA471D" w:rsidRPr="006033D3" w:rsidRDefault="00ED2BAD" w:rsidP="001E6F5B">
      <w:pPr>
        <w:pStyle w:val="NoSpacing"/>
        <w:numPr>
          <w:ilvl w:val="0"/>
          <w:numId w:val="1"/>
        </w:numPr>
        <w:rPr>
          <w:rFonts w:ascii="Arial" w:hAnsi="Arial" w:cs="Arial"/>
          <w:sz w:val="24"/>
          <w:szCs w:val="24"/>
        </w:rPr>
      </w:pPr>
      <w:r w:rsidRPr="00ED2BAD">
        <w:rPr>
          <w:rFonts w:ascii="Arial" w:hAnsi="Arial" w:cs="Arial"/>
          <w:b/>
          <w:sz w:val="24"/>
          <w:szCs w:val="24"/>
        </w:rPr>
        <w:t xml:space="preserve">Display slide </w:t>
      </w:r>
      <w:r w:rsidR="00B704A6">
        <w:rPr>
          <w:rFonts w:ascii="Arial" w:hAnsi="Arial" w:cs="Arial"/>
          <w:b/>
          <w:sz w:val="24"/>
          <w:szCs w:val="24"/>
        </w:rPr>
        <w:t>9</w:t>
      </w:r>
      <w:r w:rsidR="009A7BE7" w:rsidRPr="00ED2BAD">
        <w:rPr>
          <w:rFonts w:ascii="Arial" w:hAnsi="Arial" w:cs="Arial"/>
          <w:b/>
          <w:sz w:val="24"/>
          <w:szCs w:val="24"/>
        </w:rPr>
        <w:t xml:space="preserve">. </w:t>
      </w:r>
      <w:r w:rsidR="009A7BE7" w:rsidRPr="006033D3">
        <w:rPr>
          <w:rFonts w:ascii="Arial" w:hAnsi="Arial" w:cs="Arial"/>
          <w:sz w:val="24"/>
          <w:szCs w:val="24"/>
        </w:rPr>
        <w:t xml:space="preserve">Provide students with additional time to complete the handout.  Review student answers by asking students to share their findings with another partner.  Invite individual students to share their answers with the whole class.  </w:t>
      </w:r>
    </w:p>
    <w:p w:rsidR="00BA09A1" w:rsidRPr="006033D3" w:rsidRDefault="00BA09A1" w:rsidP="00BA09A1">
      <w:pPr>
        <w:pStyle w:val="NoSpacing"/>
        <w:rPr>
          <w:rFonts w:ascii="Arial" w:hAnsi="Arial" w:cs="Arial"/>
          <w:sz w:val="24"/>
          <w:szCs w:val="24"/>
        </w:rPr>
      </w:pPr>
    </w:p>
    <w:p w:rsidR="00BA09A1" w:rsidRDefault="00BA09A1" w:rsidP="00BA09A1">
      <w:pPr>
        <w:pStyle w:val="NoSpacing"/>
        <w:rPr>
          <w:rFonts w:ascii="Arial" w:hAnsi="Arial" w:cs="Arial"/>
          <w:b/>
          <w:i/>
          <w:sz w:val="36"/>
          <w:szCs w:val="36"/>
        </w:rPr>
      </w:pPr>
      <w:r w:rsidRPr="00F628FA">
        <w:rPr>
          <w:rFonts w:ascii="Arial" w:hAnsi="Arial" w:cs="Arial"/>
          <w:b/>
          <w:i/>
          <w:sz w:val="36"/>
          <w:szCs w:val="36"/>
        </w:rPr>
        <w:t>Elaborate</w:t>
      </w:r>
    </w:p>
    <w:p w:rsidR="00F628FA" w:rsidRPr="00F628FA" w:rsidRDefault="00F628FA" w:rsidP="00BA09A1">
      <w:pPr>
        <w:pStyle w:val="NoSpacing"/>
        <w:rPr>
          <w:rFonts w:ascii="Arial" w:hAnsi="Arial" w:cs="Arial"/>
          <w:b/>
          <w:i/>
          <w:sz w:val="36"/>
          <w:szCs w:val="36"/>
        </w:rPr>
      </w:pPr>
    </w:p>
    <w:p w:rsidR="00D620CB" w:rsidRDefault="00376AD3" w:rsidP="001E6F5B">
      <w:pPr>
        <w:pStyle w:val="NoSpacing"/>
        <w:numPr>
          <w:ilvl w:val="0"/>
          <w:numId w:val="1"/>
        </w:numPr>
        <w:rPr>
          <w:rFonts w:ascii="Arial" w:hAnsi="Arial" w:cs="Arial"/>
          <w:sz w:val="24"/>
          <w:szCs w:val="24"/>
        </w:rPr>
      </w:pPr>
      <w:r w:rsidRPr="00D8023A">
        <w:rPr>
          <w:rFonts w:ascii="Arial" w:hAnsi="Arial" w:cs="Arial"/>
          <w:b/>
          <w:sz w:val="24"/>
          <w:szCs w:val="24"/>
        </w:rPr>
        <w:t>Display slide 10.</w:t>
      </w:r>
      <w:r>
        <w:rPr>
          <w:rFonts w:ascii="Arial" w:hAnsi="Arial" w:cs="Arial"/>
          <w:sz w:val="24"/>
          <w:szCs w:val="24"/>
        </w:rPr>
        <w:t xml:space="preserve">  The California Department of Conservation has five divisions that provide services to foster the wise</w:t>
      </w:r>
      <w:r w:rsidR="00D8023A">
        <w:rPr>
          <w:rFonts w:ascii="Arial" w:hAnsi="Arial" w:cs="Arial"/>
          <w:sz w:val="24"/>
          <w:szCs w:val="24"/>
        </w:rPr>
        <w:t xml:space="preserve"> use and conservation of energy</w:t>
      </w:r>
      <w:r>
        <w:rPr>
          <w:rFonts w:ascii="Arial" w:hAnsi="Arial" w:cs="Arial"/>
          <w:sz w:val="24"/>
          <w:szCs w:val="24"/>
        </w:rPr>
        <w:t xml:space="preserve">, land and mineral resources in </w:t>
      </w:r>
      <w:r w:rsidR="00094AA2">
        <w:rPr>
          <w:rFonts w:ascii="Arial" w:hAnsi="Arial" w:cs="Arial"/>
          <w:sz w:val="24"/>
          <w:szCs w:val="24"/>
        </w:rPr>
        <w:t xml:space="preserve">California.  We will be using some of the tools that scientists at the CA Department of Conservation have created to monitor land use, agriculture, geothermal resources, oil, gas, mines, mineral, geology, and hazards.  </w:t>
      </w:r>
    </w:p>
    <w:p w:rsidR="00957223" w:rsidRDefault="00957223" w:rsidP="00957223">
      <w:pPr>
        <w:pStyle w:val="NoSpacing"/>
        <w:ind w:left="720"/>
        <w:rPr>
          <w:rFonts w:ascii="Arial" w:hAnsi="Arial" w:cs="Arial"/>
          <w:sz w:val="24"/>
          <w:szCs w:val="24"/>
        </w:rPr>
      </w:pPr>
    </w:p>
    <w:p w:rsidR="00CC3DE9" w:rsidRDefault="00AA7F15" w:rsidP="001E6F5B">
      <w:pPr>
        <w:pStyle w:val="NoSpacing"/>
        <w:numPr>
          <w:ilvl w:val="0"/>
          <w:numId w:val="1"/>
        </w:numPr>
        <w:rPr>
          <w:rFonts w:ascii="Arial" w:hAnsi="Arial" w:cs="Arial"/>
          <w:sz w:val="24"/>
          <w:szCs w:val="24"/>
        </w:rPr>
      </w:pPr>
      <w:r w:rsidRPr="00957223">
        <w:rPr>
          <w:rFonts w:ascii="Arial" w:hAnsi="Arial" w:cs="Arial"/>
          <w:b/>
          <w:sz w:val="24"/>
          <w:szCs w:val="24"/>
        </w:rPr>
        <w:t xml:space="preserve">Display slide </w:t>
      </w:r>
      <w:r w:rsidR="00957223" w:rsidRPr="00957223">
        <w:rPr>
          <w:rFonts w:ascii="Arial" w:hAnsi="Arial" w:cs="Arial"/>
          <w:b/>
          <w:sz w:val="24"/>
          <w:szCs w:val="24"/>
        </w:rPr>
        <w:t>11</w:t>
      </w:r>
      <w:r w:rsidRPr="00957223">
        <w:rPr>
          <w:rFonts w:ascii="Arial" w:hAnsi="Arial" w:cs="Arial"/>
          <w:b/>
          <w:sz w:val="24"/>
          <w:szCs w:val="24"/>
        </w:rPr>
        <w:t>.</w:t>
      </w:r>
      <w:r w:rsidRPr="006033D3">
        <w:rPr>
          <w:rFonts w:ascii="Arial" w:hAnsi="Arial" w:cs="Arial"/>
          <w:sz w:val="24"/>
          <w:szCs w:val="24"/>
        </w:rPr>
        <w:t xml:space="preserve">  </w:t>
      </w:r>
      <w:r w:rsidR="00CC3DE9">
        <w:rPr>
          <w:rFonts w:ascii="Arial" w:hAnsi="Arial" w:cs="Arial"/>
          <w:sz w:val="24"/>
          <w:szCs w:val="24"/>
        </w:rPr>
        <w:t>Share with students that concrete used in road</w:t>
      </w:r>
      <w:r w:rsidR="00073422">
        <w:rPr>
          <w:rFonts w:ascii="Arial" w:hAnsi="Arial" w:cs="Arial"/>
          <w:sz w:val="24"/>
          <w:szCs w:val="24"/>
        </w:rPr>
        <w:t>s</w:t>
      </w:r>
      <w:r w:rsidR="00CC3DE9">
        <w:rPr>
          <w:rFonts w:ascii="Arial" w:hAnsi="Arial" w:cs="Arial"/>
          <w:sz w:val="24"/>
          <w:szCs w:val="24"/>
        </w:rPr>
        <w:t xml:space="preserve"> and construction materials </w:t>
      </w:r>
      <w:r w:rsidR="00073422">
        <w:rPr>
          <w:rFonts w:ascii="Arial" w:hAnsi="Arial" w:cs="Arial"/>
          <w:sz w:val="24"/>
          <w:szCs w:val="24"/>
        </w:rPr>
        <w:t>are made from</w:t>
      </w:r>
      <w:r w:rsidR="00CC3DE9">
        <w:rPr>
          <w:rFonts w:ascii="Arial" w:hAnsi="Arial" w:cs="Arial"/>
          <w:sz w:val="24"/>
          <w:szCs w:val="24"/>
        </w:rPr>
        <w:t xml:space="preserve"> rocks and sand called aggregate.  Aggregate is mined locally when possible because it can be very expensive to transport</w:t>
      </w:r>
      <w:r w:rsidR="00073422">
        <w:rPr>
          <w:rFonts w:ascii="Arial" w:hAnsi="Arial" w:cs="Arial"/>
          <w:sz w:val="24"/>
          <w:szCs w:val="24"/>
        </w:rPr>
        <w:t xml:space="preserve"> heavy</w:t>
      </w:r>
      <w:r w:rsidR="00CC3DE9">
        <w:rPr>
          <w:rFonts w:ascii="Arial" w:hAnsi="Arial" w:cs="Arial"/>
          <w:sz w:val="24"/>
          <w:szCs w:val="24"/>
        </w:rPr>
        <w:t xml:space="preserve"> rock, sand, and other </w:t>
      </w:r>
      <w:r w:rsidR="00AA6159">
        <w:rPr>
          <w:rFonts w:ascii="Arial" w:hAnsi="Arial" w:cs="Arial"/>
          <w:sz w:val="24"/>
          <w:szCs w:val="24"/>
        </w:rPr>
        <w:t xml:space="preserve">crushed stone.  </w:t>
      </w:r>
    </w:p>
    <w:p w:rsidR="00AA6159" w:rsidRDefault="00AA6159" w:rsidP="00AA6159">
      <w:pPr>
        <w:pStyle w:val="NoSpacing"/>
        <w:rPr>
          <w:rFonts w:ascii="Arial" w:hAnsi="Arial" w:cs="Arial"/>
          <w:sz w:val="24"/>
          <w:szCs w:val="24"/>
        </w:rPr>
      </w:pPr>
    </w:p>
    <w:p w:rsidR="00322DCE" w:rsidRDefault="00AA6159" w:rsidP="00AA6159">
      <w:pPr>
        <w:pStyle w:val="NoSpacing"/>
        <w:numPr>
          <w:ilvl w:val="0"/>
          <w:numId w:val="1"/>
        </w:numPr>
        <w:rPr>
          <w:rFonts w:ascii="Arial" w:hAnsi="Arial" w:cs="Arial"/>
          <w:sz w:val="24"/>
          <w:szCs w:val="24"/>
        </w:rPr>
      </w:pPr>
      <w:r w:rsidRPr="00AA6159">
        <w:rPr>
          <w:rFonts w:ascii="Arial" w:hAnsi="Arial" w:cs="Arial"/>
          <w:b/>
          <w:sz w:val="24"/>
          <w:szCs w:val="24"/>
        </w:rPr>
        <w:t>Display slide 12.</w:t>
      </w:r>
      <w:r w:rsidRPr="00AA6159">
        <w:rPr>
          <w:rFonts w:ascii="Arial" w:hAnsi="Arial" w:cs="Arial"/>
          <w:sz w:val="24"/>
          <w:szCs w:val="24"/>
        </w:rPr>
        <w:t xml:space="preserve">  </w:t>
      </w:r>
      <w:r w:rsidR="00322DCE">
        <w:rPr>
          <w:rFonts w:ascii="Arial" w:hAnsi="Arial" w:cs="Arial"/>
          <w:sz w:val="24"/>
          <w:szCs w:val="24"/>
        </w:rPr>
        <w:t xml:space="preserve">Mining aggregate is important to the California economy to keep pace with new construction in a community.  We can identify where mines are located across the state by using the California Department of Conservation Mines Online map.  </w:t>
      </w:r>
      <w:r w:rsidR="00787BF2" w:rsidRPr="00AA6159">
        <w:rPr>
          <w:rFonts w:ascii="Arial" w:hAnsi="Arial" w:cs="Arial"/>
          <w:sz w:val="24"/>
          <w:szCs w:val="24"/>
        </w:rPr>
        <w:t>Tell students</w:t>
      </w:r>
      <w:r w:rsidR="00322DCE">
        <w:rPr>
          <w:rFonts w:ascii="Arial" w:hAnsi="Arial" w:cs="Arial"/>
          <w:sz w:val="24"/>
          <w:szCs w:val="24"/>
        </w:rPr>
        <w:t xml:space="preserve"> to explore the map before asking them to </w:t>
      </w:r>
      <w:r w:rsidR="00787BF2" w:rsidRPr="00AA6159">
        <w:rPr>
          <w:rFonts w:ascii="Arial" w:hAnsi="Arial" w:cs="Arial"/>
          <w:sz w:val="24"/>
          <w:szCs w:val="24"/>
        </w:rPr>
        <w:t xml:space="preserve">investigate where the nearest open mine exists near their community.  </w:t>
      </w:r>
    </w:p>
    <w:p w:rsidR="00322DCE" w:rsidRDefault="00322DCE" w:rsidP="00322DCE">
      <w:pPr>
        <w:pStyle w:val="NoSpacing"/>
        <w:ind w:left="720"/>
        <w:rPr>
          <w:rFonts w:ascii="Arial" w:hAnsi="Arial" w:cs="Arial"/>
          <w:sz w:val="24"/>
          <w:szCs w:val="24"/>
        </w:rPr>
      </w:pPr>
    </w:p>
    <w:p w:rsidR="00322DCE" w:rsidRDefault="00322DCE" w:rsidP="00322DCE">
      <w:pPr>
        <w:pStyle w:val="NoSpacing"/>
        <w:ind w:left="720"/>
        <w:rPr>
          <w:rFonts w:ascii="Arial" w:hAnsi="Arial" w:cs="Arial"/>
          <w:sz w:val="24"/>
          <w:szCs w:val="24"/>
        </w:rPr>
      </w:pPr>
      <w:r>
        <w:rPr>
          <w:rFonts w:ascii="Arial" w:hAnsi="Arial" w:cs="Arial"/>
          <w:sz w:val="24"/>
          <w:szCs w:val="24"/>
        </w:rPr>
        <w:t>To access the map, g</w:t>
      </w:r>
      <w:r w:rsidR="00787BF2" w:rsidRPr="00AA6159">
        <w:rPr>
          <w:rFonts w:ascii="Arial" w:hAnsi="Arial" w:cs="Arial"/>
          <w:sz w:val="24"/>
          <w:szCs w:val="24"/>
        </w:rPr>
        <w:t xml:space="preserve">o to the Department of Conservation website: </w:t>
      </w:r>
      <w:hyperlink r:id="rId12" w:history="1">
        <w:r w:rsidR="00787BF2" w:rsidRPr="00AA6159">
          <w:rPr>
            <w:rStyle w:val="Hyperlink"/>
            <w:rFonts w:ascii="Arial" w:hAnsi="Arial" w:cs="Arial"/>
            <w:sz w:val="24"/>
            <w:szCs w:val="24"/>
          </w:rPr>
          <w:t>https://maps.conservation.ca.gov/mol/index.html</w:t>
        </w:r>
      </w:hyperlink>
      <w:r w:rsidR="00AA6159">
        <w:rPr>
          <w:rFonts w:ascii="Arial" w:hAnsi="Arial" w:cs="Arial"/>
          <w:sz w:val="24"/>
          <w:szCs w:val="24"/>
        </w:rPr>
        <w:t xml:space="preserve">. </w:t>
      </w:r>
      <w:r w:rsidR="00787BF2" w:rsidRPr="00AA6159">
        <w:rPr>
          <w:rFonts w:ascii="Arial" w:hAnsi="Arial" w:cs="Arial"/>
          <w:sz w:val="24"/>
          <w:szCs w:val="24"/>
        </w:rPr>
        <w:t xml:space="preserve"> Open up the “Mines Online” map.  Read about mines online (MOL) and </w:t>
      </w:r>
      <w:r>
        <w:rPr>
          <w:rFonts w:ascii="Arial" w:hAnsi="Arial" w:cs="Arial"/>
          <w:sz w:val="24"/>
          <w:szCs w:val="24"/>
        </w:rPr>
        <w:t xml:space="preserve">accept the data disclaimer.  </w:t>
      </w:r>
    </w:p>
    <w:p w:rsidR="00322DCE" w:rsidRDefault="00322DCE" w:rsidP="00322DCE">
      <w:pPr>
        <w:pStyle w:val="NoSpacing"/>
        <w:ind w:left="720"/>
        <w:rPr>
          <w:rFonts w:ascii="Arial" w:hAnsi="Arial" w:cs="Arial"/>
          <w:sz w:val="24"/>
          <w:szCs w:val="24"/>
        </w:rPr>
      </w:pPr>
    </w:p>
    <w:p w:rsidR="00322DCE" w:rsidRDefault="00322DCE" w:rsidP="00322DCE">
      <w:pPr>
        <w:pStyle w:val="NoSpacing"/>
        <w:ind w:left="720"/>
        <w:rPr>
          <w:rFonts w:ascii="Arial" w:hAnsi="Arial" w:cs="Arial"/>
          <w:sz w:val="24"/>
          <w:szCs w:val="24"/>
        </w:rPr>
      </w:pPr>
      <w:r>
        <w:rPr>
          <w:rFonts w:ascii="Arial" w:hAnsi="Arial" w:cs="Arial"/>
          <w:sz w:val="24"/>
          <w:szCs w:val="24"/>
        </w:rPr>
        <w:t>To identify the nearest mine, go to t</w:t>
      </w:r>
      <w:r w:rsidR="00787BF2" w:rsidRPr="00AA6159">
        <w:rPr>
          <w:rFonts w:ascii="Arial" w:hAnsi="Arial" w:cs="Arial"/>
          <w:sz w:val="24"/>
          <w:szCs w:val="24"/>
        </w:rPr>
        <w:t>he left-hand side of the map</w:t>
      </w:r>
      <w:r>
        <w:rPr>
          <w:rFonts w:ascii="Arial" w:hAnsi="Arial" w:cs="Arial"/>
          <w:sz w:val="24"/>
          <w:szCs w:val="24"/>
        </w:rPr>
        <w:t xml:space="preserve"> and find the search box and </w:t>
      </w:r>
      <w:r w:rsidR="00787BF2" w:rsidRPr="00AA6159">
        <w:rPr>
          <w:rFonts w:ascii="Arial" w:hAnsi="Arial" w:cs="Arial"/>
          <w:sz w:val="24"/>
          <w:szCs w:val="24"/>
        </w:rPr>
        <w:t xml:space="preserve"> type in your school address in</w:t>
      </w:r>
      <w:r>
        <w:rPr>
          <w:rFonts w:ascii="Arial" w:hAnsi="Arial" w:cs="Arial"/>
          <w:sz w:val="24"/>
          <w:szCs w:val="24"/>
        </w:rPr>
        <w:t xml:space="preserve"> the “Find address or place” space</w:t>
      </w:r>
      <w:r w:rsidR="00787BF2" w:rsidRPr="00AA6159">
        <w:rPr>
          <w:rFonts w:ascii="Arial" w:hAnsi="Arial" w:cs="Arial"/>
          <w:sz w:val="24"/>
          <w:szCs w:val="24"/>
        </w:rPr>
        <w:t>.  Zoom in or out by using the + or – buttons on the left</w:t>
      </w:r>
      <w:r>
        <w:rPr>
          <w:rFonts w:ascii="Arial" w:hAnsi="Arial" w:cs="Arial"/>
          <w:sz w:val="24"/>
          <w:szCs w:val="24"/>
        </w:rPr>
        <w:t xml:space="preserve">-hand side of the map to orient yourself to the map.  </w:t>
      </w:r>
    </w:p>
    <w:p w:rsidR="00322DCE" w:rsidRDefault="00322DCE" w:rsidP="00322DCE">
      <w:pPr>
        <w:pStyle w:val="NoSpacing"/>
        <w:ind w:left="720"/>
        <w:rPr>
          <w:rFonts w:ascii="Arial" w:hAnsi="Arial" w:cs="Arial"/>
          <w:sz w:val="24"/>
          <w:szCs w:val="24"/>
        </w:rPr>
      </w:pPr>
    </w:p>
    <w:p w:rsidR="00854109" w:rsidRDefault="00AA6159" w:rsidP="00322DCE">
      <w:pPr>
        <w:pStyle w:val="NoSpacing"/>
        <w:numPr>
          <w:ilvl w:val="0"/>
          <w:numId w:val="1"/>
        </w:numPr>
        <w:rPr>
          <w:rFonts w:ascii="Arial" w:hAnsi="Arial" w:cs="Arial"/>
          <w:sz w:val="24"/>
          <w:szCs w:val="24"/>
        </w:rPr>
      </w:pPr>
      <w:r w:rsidRPr="00AA6159">
        <w:rPr>
          <w:rFonts w:ascii="Arial" w:hAnsi="Arial" w:cs="Arial"/>
          <w:b/>
          <w:sz w:val="24"/>
          <w:szCs w:val="24"/>
        </w:rPr>
        <w:t>Display slide 13.</w:t>
      </w:r>
      <w:r>
        <w:rPr>
          <w:rFonts w:ascii="Arial" w:hAnsi="Arial" w:cs="Arial"/>
          <w:sz w:val="24"/>
          <w:szCs w:val="24"/>
        </w:rPr>
        <w:t xml:space="preserve">  </w:t>
      </w:r>
      <w:r w:rsidR="00AD0999">
        <w:rPr>
          <w:rFonts w:ascii="Arial" w:hAnsi="Arial" w:cs="Arial"/>
          <w:sz w:val="24"/>
          <w:szCs w:val="24"/>
        </w:rPr>
        <w:t xml:space="preserve">Help students find the map legend by selecting the icon at </w:t>
      </w:r>
      <w:r w:rsidR="00854109" w:rsidRPr="00AA6159">
        <w:rPr>
          <w:rFonts w:ascii="Arial" w:hAnsi="Arial" w:cs="Arial"/>
          <w:sz w:val="24"/>
          <w:szCs w:val="24"/>
        </w:rPr>
        <w:t>the</w:t>
      </w:r>
      <w:r w:rsidR="00AD0999">
        <w:rPr>
          <w:rFonts w:ascii="Arial" w:hAnsi="Arial" w:cs="Arial"/>
          <w:sz w:val="24"/>
          <w:szCs w:val="24"/>
        </w:rPr>
        <w:t xml:space="preserve"> top, right-hand side of the map.  The legend will define the relative size of the circle by how many acres are disturbed.  Ask students to double click on a mine and select the arrow to view more information about the mine</w:t>
      </w:r>
      <w:r w:rsidR="00BD1198">
        <w:rPr>
          <w:rFonts w:ascii="Arial" w:hAnsi="Arial" w:cs="Arial"/>
          <w:sz w:val="24"/>
          <w:szCs w:val="24"/>
        </w:rPr>
        <w:t>,</w:t>
      </w:r>
      <w:r w:rsidR="00AD0999">
        <w:rPr>
          <w:rFonts w:ascii="Arial" w:hAnsi="Arial" w:cs="Arial"/>
          <w:sz w:val="24"/>
          <w:szCs w:val="24"/>
        </w:rPr>
        <w:t xml:space="preserve"> including the mine status (active or not active) and primary product (sand, gravel, fill dirt, clay etc..)</w:t>
      </w:r>
      <w:r w:rsidR="00A32159">
        <w:rPr>
          <w:rFonts w:ascii="Arial" w:hAnsi="Arial" w:cs="Arial"/>
          <w:sz w:val="24"/>
          <w:szCs w:val="24"/>
        </w:rPr>
        <w:t xml:space="preserve">. </w:t>
      </w:r>
      <w:r w:rsidR="000116D5">
        <w:rPr>
          <w:rFonts w:ascii="Arial" w:hAnsi="Arial" w:cs="Arial"/>
          <w:sz w:val="24"/>
          <w:szCs w:val="24"/>
        </w:rPr>
        <w:t>A</w:t>
      </w:r>
      <w:r w:rsidR="00A32159">
        <w:rPr>
          <w:rFonts w:ascii="Arial" w:hAnsi="Arial" w:cs="Arial"/>
          <w:sz w:val="24"/>
          <w:szCs w:val="24"/>
        </w:rPr>
        <w:t xml:space="preserve">dditional information is provided in the text box.  </w:t>
      </w:r>
    </w:p>
    <w:p w:rsidR="00854109" w:rsidRDefault="00854109" w:rsidP="00854109">
      <w:pPr>
        <w:pStyle w:val="NoSpacing"/>
        <w:ind w:left="360"/>
        <w:rPr>
          <w:rFonts w:ascii="Arial" w:hAnsi="Arial" w:cs="Arial"/>
          <w:sz w:val="24"/>
          <w:szCs w:val="24"/>
        </w:rPr>
      </w:pPr>
    </w:p>
    <w:p w:rsidR="0010205F" w:rsidRDefault="00854109" w:rsidP="00322DCE">
      <w:pPr>
        <w:pStyle w:val="NoSpacing"/>
        <w:numPr>
          <w:ilvl w:val="0"/>
          <w:numId w:val="1"/>
        </w:numPr>
        <w:rPr>
          <w:rFonts w:ascii="Arial" w:hAnsi="Arial" w:cs="Arial"/>
          <w:sz w:val="24"/>
          <w:szCs w:val="24"/>
        </w:rPr>
      </w:pPr>
      <w:r w:rsidRPr="00854109">
        <w:rPr>
          <w:rFonts w:ascii="Arial" w:hAnsi="Arial" w:cs="Arial"/>
          <w:b/>
          <w:sz w:val="24"/>
          <w:szCs w:val="24"/>
        </w:rPr>
        <w:t>Display slide 14.</w:t>
      </w:r>
      <w:r w:rsidR="00B635FB">
        <w:rPr>
          <w:rFonts w:ascii="Arial" w:hAnsi="Arial" w:cs="Arial"/>
          <w:sz w:val="24"/>
          <w:szCs w:val="24"/>
        </w:rPr>
        <w:t xml:space="preserve">  The California Department of Conservation </w:t>
      </w:r>
      <w:r w:rsidR="00442A94">
        <w:rPr>
          <w:rFonts w:ascii="Arial" w:hAnsi="Arial" w:cs="Arial"/>
          <w:sz w:val="24"/>
          <w:szCs w:val="24"/>
        </w:rPr>
        <w:t xml:space="preserve">created a map that represents the expected demand for aggregate based on </w:t>
      </w:r>
      <w:r w:rsidR="00950779">
        <w:rPr>
          <w:rFonts w:ascii="Arial" w:hAnsi="Arial" w:cs="Arial"/>
          <w:sz w:val="24"/>
          <w:szCs w:val="24"/>
        </w:rPr>
        <w:t xml:space="preserve">historic growth in over 30 study areas.  The map uses a pie graph to represent the demand for aggregate versus the available aggregate in reserves that is permitted.  </w:t>
      </w:r>
      <w:r w:rsidR="00073422">
        <w:rPr>
          <w:rFonts w:ascii="Arial" w:hAnsi="Arial" w:cs="Arial"/>
          <w:sz w:val="24"/>
          <w:szCs w:val="24"/>
        </w:rPr>
        <w:t xml:space="preserve">Pass out Lesson 1, Handout </w:t>
      </w:r>
      <w:r w:rsidR="00C96FB2">
        <w:rPr>
          <w:rFonts w:ascii="Arial" w:hAnsi="Arial" w:cs="Arial"/>
          <w:sz w:val="24"/>
          <w:szCs w:val="24"/>
        </w:rPr>
        <w:t>3</w:t>
      </w:r>
      <w:r w:rsidR="00073422">
        <w:rPr>
          <w:rFonts w:ascii="Arial" w:hAnsi="Arial" w:cs="Arial"/>
          <w:sz w:val="24"/>
          <w:szCs w:val="24"/>
        </w:rPr>
        <w:t xml:space="preserve"> Aggregate Map for students to analyze.  </w:t>
      </w:r>
    </w:p>
    <w:p w:rsidR="0010205F" w:rsidRDefault="0010205F" w:rsidP="0010205F">
      <w:pPr>
        <w:pStyle w:val="ListParagraph"/>
        <w:rPr>
          <w:rFonts w:ascii="Arial" w:hAnsi="Arial" w:cs="Arial"/>
          <w:sz w:val="24"/>
          <w:szCs w:val="24"/>
        </w:rPr>
      </w:pPr>
    </w:p>
    <w:p w:rsidR="00322DCE" w:rsidRDefault="0010205F" w:rsidP="00322DCE">
      <w:pPr>
        <w:pStyle w:val="NoSpacing"/>
        <w:numPr>
          <w:ilvl w:val="0"/>
          <w:numId w:val="1"/>
        </w:numPr>
        <w:rPr>
          <w:rFonts w:ascii="Arial" w:hAnsi="Arial" w:cs="Arial"/>
          <w:sz w:val="24"/>
          <w:szCs w:val="24"/>
        </w:rPr>
      </w:pPr>
      <w:r w:rsidRPr="0010205F">
        <w:rPr>
          <w:rFonts w:ascii="Arial" w:hAnsi="Arial" w:cs="Arial"/>
          <w:b/>
          <w:sz w:val="24"/>
          <w:szCs w:val="24"/>
        </w:rPr>
        <w:t>Display slide 15.</w:t>
      </w:r>
      <w:r>
        <w:rPr>
          <w:rFonts w:ascii="Arial" w:hAnsi="Arial" w:cs="Arial"/>
          <w:sz w:val="24"/>
          <w:szCs w:val="24"/>
        </w:rPr>
        <w:t xml:space="preserve"> </w:t>
      </w:r>
      <w:r w:rsidR="00950779">
        <w:rPr>
          <w:rFonts w:ascii="Arial" w:hAnsi="Arial" w:cs="Arial"/>
          <w:sz w:val="24"/>
          <w:szCs w:val="24"/>
        </w:rPr>
        <w:t xml:space="preserve">Ask students to analyze </w:t>
      </w:r>
      <w:r w:rsidR="00D855F1">
        <w:rPr>
          <w:rFonts w:ascii="Arial" w:hAnsi="Arial" w:cs="Arial"/>
          <w:sz w:val="24"/>
          <w:szCs w:val="24"/>
        </w:rPr>
        <w:t>th</w:t>
      </w:r>
      <w:r w:rsidR="00D646B5">
        <w:rPr>
          <w:rFonts w:ascii="Arial" w:hAnsi="Arial" w:cs="Arial"/>
          <w:sz w:val="24"/>
          <w:szCs w:val="24"/>
        </w:rPr>
        <w:t>e cities that have been studied.  T</w:t>
      </w:r>
      <w:r w:rsidR="00D855F1">
        <w:rPr>
          <w:rFonts w:ascii="Arial" w:hAnsi="Arial" w:cs="Arial"/>
          <w:sz w:val="24"/>
          <w:szCs w:val="24"/>
        </w:rPr>
        <w:t xml:space="preserve">he data is represented as a pie graph.  What claim can they make from analyzing the data?  What data can students use to support their claim?  What do </w:t>
      </w:r>
      <w:r w:rsidR="00D646B5">
        <w:rPr>
          <w:rFonts w:ascii="Arial" w:hAnsi="Arial" w:cs="Arial"/>
          <w:sz w:val="24"/>
          <w:szCs w:val="24"/>
        </w:rPr>
        <w:t>they</w:t>
      </w:r>
      <w:r w:rsidR="00D855F1">
        <w:rPr>
          <w:rFonts w:ascii="Arial" w:hAnsi="Arial" w:cs="Arial"/>
          <w:sz w:val="24"/>
          <w:szCs w:val="24"/>
        </w:rPr>
        <w:t xml:space="preserve"> think </w:t>
      </w:r>
      <w:r w:rsidR="00D646B5">
        <w:rPr>
          <w:rFonts w:ascii="Arial" w:hAnsi="Arial" w:cs="Arial"/>
          <w:sz w:val="24"/>
          <w:szCs w:val="24"/>
        </w:rPr>
        <w:t xml:space="preserve">is </w:t>
      </w:r>
      <w:r w:rsidR="00D855F1">
        <w:rPr>
          <w:rFonts w:ascii="Arial" w:hAnsi="Arial" w:cs="Arial"/>
          <w:sz w:val="24"/>
          <w:szCs w:val="24"/>
        </w:rPr>
        <w:t>the reason for their</w:t>
      </w:r>
      <w:r w:rsidR="00D646B5">
        <w:rPr>
          <w:rFonts w:ascii="Arial" w:hAnsi="Arial" w:cs="Arial"/>
          <w:sz w:val="24"/>
          <w:szCs w:val="24"/>
        </w:rPr>
        <w:t xml:space="preserve"> data and</w:t>
      </w:r>
      <w:r w:rsidR="00D855F1">
        <w:rPr>
          <w:rFonts w:ascii="Arial" w:hAnsi="Arial" w:cs="Arial"/>
          <w:sz w:val="24"/>
          <w:szCs w:val="24"/>
        </w:rPr>
        <w:t xml:space="preserve"> evidence?  Provide students with the following frame to</w:t>
      </w:r>
      <w:r w:rsidR="00D646B5">
        <w:rPr>
          <w:rFonts w:ascii="Arial" w:hAnsi="Arial" w:cs="Arial"/>
          <w:sz w:val="24"/>
          <w:szCs w:val="24"/>
        </w:rPr>
        <w:t xml:space="preserve"> develop their claim with evidence and a reason for their data</w:t>
      </w:r>
      <w:r w:rsidR="00D855F1">
        <w:rPr>
          <w:rFonts w:ascii="Arial" w:hAnsi="Arial" w:cs="Arial"/>
          <w:sz w:val="24"/>
          <w:szCs w:val="24"/>
        </w:rPr>
        <w:t>:</w:t>
      </w:r>
    </w:p>
    <w:p w:rsidR="00D855F1" w:rsidRDefault="00D855F1" w:rsidP="00D855F1">
      <w:pPr>
        <w:pStyle w:val="ListParagraph"/>
        <w:numPr>
          <w:ilvl w:val="0"/>
          <w:numId w:val="6"/>
        </w:numPr>
        <w:rPr>
          <w:rFonts w:ascii="Arial" w:hAnsi="Arial" w:cs="Arial"/>
          <w:sz w:val="24"/>
          <w:szCs w:val="24"/>
        </w:rPr>
      </w:pPr>
      <w:r>
        <w:rPr>
          <w:rFonts w:ascii="Arial" w:hAnsi="Arial" w:cs="Arial"/>
          <w:sz w:val="24"/>
          <w:szCs w:val="24"/>
        </w:rPr>
        <w:t>Claim</w:t>
      </w:r>
    </w:p>
    <w:p w:rsidR="00D855F1" w:rsidRDefault="00D855F1" w:rsidP="00D855F1">
      <w:pPr>
        <w:pStyle w:val="ListParagraph"/>
        <w:numPr>
          <w:ilvl w:val="0"/>
          <w:numId w:val="6"/>
        </w:numPr>
        <w:rPr>
          <w:rFonts w:ascii="Arial" w:hAnsi="Arial" w:cs="Arial"/>
          <w:sz w:val="24"/>
          <w:szCs w:val="24"/>
        </w:rPr>
      </w:pPr>
      <w:r>
        <w:rPr>
          <w:rFonts w:ascii="Arial" w:hAnsi="Arial" w:cs="Arial"/>
          <w:sz w:val="24"/>
          <w:szCs w:val="24"/>
        </w:rPr>
        <w:t>Evidence</w:t>
      </w:r>
    </w:p>
    <w:p w:rsidR="00DC0EC5" w:rsidRPr="00190708" w:rsidRDefault="00D855F1" w:rsidP="00DC0EC5">
      <w:pPr>
        <w:pStyle w:val="ListParagraph"/>
        <w:numPr>
          <w:ilvl w:val="0"/>
          <w:numId w:val="6"/>
        </w:numPr>
        <w:rPr>
          <w:rFonts w:ascii="Arial" w:hAnsi="Arial" w:cs="Arial"/>
          <w:b/>
          <w:i/>
          <w:sz w:val="24"/>
          <w:szCs w:val="24"/>
        </w:rPr>
      </w:pPr>
      <w:r w:rsidRPr="00190708">
        <w:rPr>
          <w:rFonts w:ascii="Arial" w:hAnsi="Arial" w:cs="Arial"/>
          <w:sz w:val="24"/>
          <w:szCs w:val="24"/>
        </w:rPr>
        <w:t>Reasoning</w:t>
      </w:r>
    </w:p>
    <w:p w:rsidR="00DC0EC5" w:rsidRDefault="00DC0EC5" w:rsidP="00DC0EC5">
      <w:pPr>
        <w:pStyle w:val="NoSpacing"/>
        <w:rPr>
          <w:rFonts w:ascii="Arial" w:hAnsi="Arial" w:cs="Arial"/>
          <w:b/>
          <w:i/>
          <w:sz w:val="36"/>
          <w:szCs w:val="36"/>
        </w:rPr>
      </w:pPr>
      <w:r>
        <w:rPr>
          <w:rFonts w:ascii="Arial" w:hAnsi="Arial" w:cs="Arial"/>
          <w:b/>
          <w:i/>
          <w:sz w:val="36"/>
          <w:szCs w:val="36"/>
        </w:rPr>
        <w:t>Evaluate</w:t>
      </w:r>
    </w:p>
    <w:p w:rsidR="00DC0EC5" w:rsidRDefault="00DC0EC5" w:rsidP="00DC0EC5">
      <w:pPr>
        <w:pStyle w:val="NoSpacing"/>
        <w:rPr>
          <w:rFonts w:ascii="Arial" w:hAnsi="Arial" w:cs="Arial"/>
          <w:sz w:val="24"/>
          <w:szCs w:val="24"/>
        </w:rPr>
      </w:pPr>
    </w:p>
    <w:p w:rsidR="00C65A01" w:rsidRDefault="0010205F" w:rsidP="00322DCE">
      <w:pPr>
        <w:pStyle w:val="NoSpacing"/>
        <w:numPr>
          <w:ilvl w:val="0"/>
          <w:numId w:val="1"/>
        </w:numPr>
        <w:rPr>
          <w:rFonts w:ascii="Arial" w:hAnsi="Arial" w:cs="Arial"/>
          <w:sz w:val="24"/>
          <w:szCs w:val="24"/>
        </w:rPr>
      </w:pPr>
      <w:r>
        <w:rPr>
          <w:rFonts w:ascii="Arial" w:hAnsi="Arial" w:cs="Arial"/>
          <w:b/>
          <w:sz w:val="24"/>
          <w:szCs w:val="24"/>
        </w:rPr>
        <w:t>Display slide 16</w:t>
      </w:r>
      <w:r w:rsidR="00C74EA3" w:rsidRPr="00C74EA3">
        <w:rPr>
          <w:rFonts w:ascii="Arial" w:hAnsi="Arial" w:cs="Arial"/>
          <w:b/>
          <w:sz w:val="24"/>
          <w:szCs w:val="24"/>
        </w:rPr>
        <w:t>.</w:t>
      </w:r>
      <w:r w:rsidR="00C74EA3">
        <w:rPr>
          <w:rFonts w:ascii="Arial" w:hAnsi="Arial" w:cs="Arial"/>
          <w:sz w:val="24"/>
          <w:szCs w:val="24"/>
        </w:rPr>
        <w:t xml:space="preserve">  </w:t>
      </w:r>
      <w:r w:rsidR="00C65A01">
        <w:rPr>
          <w:rFonts w:ascii="Arial" w:hAnsi="Arial" w:cs="Arial"/>
          <w:sz w:val="24"/>
          <w:szCs w:val="24"/>
        </w:rPr>
        <w:t xml:space="preserve">Create groups with 2-3 students.  The students have analyzed the expected demand </w:t>
      </w:r>
      <w:r w:rsidR="001D0EF8">
        <w:rPr>
          <w:rFonts w:ascii="Arial" w:hAnsi="Arial" w:cs="Arial"/>
          <w:sz w:val="24"/>
          <w:szCs w:val="24"/>
        </w:rPr>
        <w:t xml:space="preserve">in 50 years </w:t>
      </w:r>
      <w:r w:rsidR="00C65A01">
        <w:rPr>
          <w:rFonts w:ascii="Arial" w:hAnsi="Arial" w:cs="Arial"/>
          <w:sz w:val="24"/>
          <w:szCs w:val="24"/>
        </w:rPr>
        <w:t>for aggregate based on historic growth in over 30 study areas.  Now it is time to propose a solution by considering five possible scenarios:</w:t>
      </w:r>
    </w:p>
    <w:p w:rsidR="00C0036F" w:rsidRPr="00C65A01" w:rsidRDefault="00B85CA0" w:rsidP="00C65A01">
      <w:pPr>
        <w:pStyle w:val="NoSpacing"/>
        <w:numPr>
          <w:ilvl w:val="0"/>
          <w:numId w:val="7"/>
        </w:numPr>
        <w:rPr>
          <w:rFonts w:ascii="Arial" w:hAnsi="Arial" w:cs="Arial"/>
          <w:sz w:val="24"/>
          <w:szCs w:val="24"/>
        </w:rPr>
      </w:pPr>
      <w:r w:rsidRPr="00C65A01">
        <w:rPr>
          <w:rFonts w:ascii="Arial" w:hAnsi="Arial" w:cs="Arial"/>
          <w:sz w:val="24"/>
          <w:szCs w:val="24"/>
        </w:rPr>
        <w:t>Continue mining of aggregate at the current rate</w:t>
      </w:r>
    </w:p>
    <w:p w:rsidR="00C0036F" w:rsidRPr="00C65A01" w:rsidRDefault="00B85CA0" w:rsidP="00C65A01">
      <w:pPr>
        <w:pStyle w:val="NoSpacing"/>
        <w:numPr>
          <w:ilvl w:val="0"/>
          <w:numId w:val="7"/>
        </w:numPr>
        <w:rPr>
          <w:rFonts w:ascii="Arial" w:hAnsi="Arial" w:cs="Arial"/>
          <w:sz w:val="24"/>
          <w:szCs w:val="24"/>
        </w:rPr>
      </w:pPr>
      <w:r w:rsidRPr="00C65A01">
        <w:rPr>
          <w:rFonts w:ascii="Arial" w:hAnsi="Arial" w:cs="Arial"/>
          <w:sz w:val="24"/>
          <w:szCs w:val="24"/>
        </w:rPr>
        <w:t>Decrease mining of aggregate</w:t>
      </w:r>
    </w:p>
    <w:p w:rsidR="00C0036F" w:rsidRPr="00C65A01" w:rsidRDefault="00B85CA0" w:rsidP="00C65A01">
      <w:pPr>
        <w:pStyle w:val="NoSpacing"/>
        <w:numPr>
          <w:ilvl w:val="0"/>
          <w:numId w:val="7"/>
        </w:numPr>
        <w:rPr>
          <w:rFonts w:ascii="Arial" w:hAnsi="Arial" w:cs="Arial"/>
          <w:sz w:val="24"/>
          <w:szCs w:val="24"/>
        </w:rPr>
      </w:pPr>
      <w:r w:rsidRPr="00C65A01">
        <w:rPr>
          <w:rFonts w:ascii="Arial" w:hAnsi="Arial" w:cs="Arial"/>
          <w:sz w:val="24"/>
          <w:szCs w:val="24"/>
        </w:rPr>
        <w:t>Stop all mining of aggregate</w:t>
      </w:r>
    </w:p>
    <w:p w:rsidR="00C0036F" w:rsidRPr="00C65A01" w:rsidRDefault="00B85CA0" w:rsidP="00C65A01">
      <w:pPr>
        <w:pStyle w:val="NoSpacing"/>
        <w:numPr>
          <w:ilvl w:val="0"/>
          <w:numId w:val="7"/>
        </w:numPr>
        <w:rPr>
          <w:rFonts w:ascii="Arial" w:hAnsi="Arial" w:cs="Arial"/>
          <w:sz w:val="24"/>
          <w:szCs w:val="24"/>
        </w:rPr>
      </w:pPr>
      <w:r w:rsidRPr="00C65A01">
        <w:rPr>
          <w:rFonts w:ascii="Arial" w:hAnsi="Arial" w:cs="Arial"/>
          <w:sz w:val="24"/>
          <w:szCs w:val="24"/>
        </w:rPr>
        <w:t>Increase mining for aggregate in a few cities</w:t>
      </w:r>
    </w:p>
    <w:p w:rsidR="00C0036F" w:rsidRPr="00C65A01" w:rsidRDefault="00B85CA0" w:rsidP="00C65A01">
      <w:pPr>
        <w:pStyle w:val="NoSpacing"/>
        <w:numPr>
          <w:ilvl w:val="0"/>
          <w:numId w:val="7"/>
        </w:numPr>
        <w:rPr>
          <w:rFonts w:ascii="Arial" w:hAnsi="Arial" w:cs="Arial"/>
          <w:sz w:val="24"/>
          <w:szCs w:val="24"/>
        </w:rPr>
      </w:pPr>
      <w:r w:rsidRPr="00C65A01">
        <w:rPr>
          <w:rFonts w:ascii="Arial" w:hAnsi="Arial" w:cs="Arial"/>
          <w:sz w:val="24"/>
          <w:szCs w:val="24"/>
        </w:rPr>
        <w:t>Start new mining for aggregate in all cities.</w:t>
      </w:r>
    </w:p>
    <w:p w:rsidR="00C96FB2" w:rsidRDefault="00C96FB2" w:rsidP="00C65A01">
      <w:pPr>
        <w:pStyle w:val="NoSpacing"/>
        <w:ind w:left="720"/>
        <w:rPr>
          <w:rFonts w:ascii="Arial" w:hAnsi="Arial" w:cs="Arial"/>
          <w:sz w:val="24"/>
          <w:szCs w:val="24"/>
        </w:rPr>
      </w:pPr>
    </w:p>
    <w:p w:rsidR="00C65A01" w:rsidRDefault="00C65A01" w:rsidP="00C65A01">
      <w:pPr>
        <w:pStyle w:val="NoSpacing"/>
        <w:ind w:left="720"/>
        <w:rPr>
          <w:rFonts w:ascii="Arial" w:hAnsi="Arial" w:cs="Arial"/>
          <w:sz w:val="24"/>
          <w:szCs w:val="24"/>
        </w:rPr>
      </w:pPr>
      <w:r>
        <w:rPr>
          <w:rFonts w:ascii="Arial" w:hAnsi="Arial" w:cs="Arial"/>
          <w:sz w:val="24"/>
          <w:szCs w:val="24"/>
        </w:rPr>
        <w:t xml:space="preserve">Distribute </w:t>
      </w:r>
      <w:r w:rsidR="00C96FB2">
        <w:rPr>
          <w:rFonts w:ascii="Arial" w:hAnsi="Arial" w:cs="Arial"/>
          <w:sz w:val="24"/>
          <w:szCs w:val="24"/>
        </w:rPr>
        <w:t xml:space="preserve">Lesson 1, </w:t>
      </w:r>
      <w:r>
        <w:rPr>
          <w:rFonts w:ascii="Arial" w:hAnsi="Arial" w:cs="Arial"/>
          <w:sz w:val="24"/>
          <w:szCs w:val="24"/>
        </w:rPr>
        <w:t xml:space="preserve">Handout </w:t>
      </w:r>
      <w:r w:rsidR="00C96FB2">
        <w:rPr>
          <w:rFonts w:ascii="Arial" w:hAnsi="Arial" w:cs="Arial"/>
          <w:sz w:val="24"/>
          <w:szCs w:val="24"/>
        </w:rPr>
        <w:t xml:space="preserve">4 </w:t>
      </w:r>
      <w:r>
        <w:rPr>
          <w:rFonts w:ascii="Arial" w:hAnsi="Arial" w:cs="Arial"/>
          <w:sz w:val="24"/>
          <w:szCs w:val="24"/>
        </w:rPr>
        <w:t xml:space="preserve">“Mining Consideration Decision-Making Matrix”.  Assign each group </w:t>
      </w:r>
      <w:r w:rsidR="0014324A">
        <w:rPr>
          <w:rFonts w:ascii="Arial" w:hAnsi="Arial" w:cs="Arial"/>
          <w:sz w:val="24"/>
          <w:szCs w:val="24"/>
        </w:rPr>
        <w:t>one of the considerations</w:t>
      </w:r>
      <w:r>
        <w:rPr>
          <w:rFonts w:ascii="Arial" w:hAnsi="Arial" w:cs="Arial"/>
          <w:sz w:val="24"/>
          <w:szCs w:val="24"/>
        </w:rPr>
        <w:t xml:space="preserve">.  Tell each group to discuss </w:t>
      </w:r>
      <w:r w:rsidR="0014324A">
        <w:rPr>
          <w:rFonts w:ascii="Arial" w:hAnsi="Arial" w:cs="Arial"/>
          <w:sz w:val="24"/>
          <w:szCs w:val="24"/>
        </w:rPr>
        <w:t>the</w:t>
      </w:r>
      <w:r>
        <w:rPr>
          <w:rFonts w:ascii="Arial" w:hAnsi="Arial" w:cs="Arial"/>
          <w:sz w:val="24"/>
          <w:szCs w:val="24"/>
        </w:rPr>
        <w:t xml:space="preserve"> </w:t>
      </w:r>
      <w:r w:rsidR="0014324A">
        <w:rPr>
          <w:rFonts w:ascii="Arial" w:hAnsi="Arial" w:cs="Arial"/>
          <w:sz w:val="24"/>
          <w:szCs w:val="24"/>
        </w:rPr>
        <w:t>assigned consideration (cause), the effect or impact of the consideration, and possible recommended solution</w:t>
      </w:r>
      <w:r w:rsidR="00781B85">
        <w:rPr>
          <w:rFonts w:ascii="Arial" w:hAnsi="Arial" w:cs="Arial"/>
          <w:sz w:val="24"/>
          <w:szCs w:val="24"/>
        </w:rPr>
        <w:t>(s)</w:t>
      </w:r>
      <w:r w:rsidR="0014324A">
        <w:rPr>
          <w:rFonts w:ascii="Arial" w:hAnsi="Arial" w:cs="Arial"/>
          <w:sz w:val="24"/>
          <w:szCs w:val="24"/>
        </w:rPr>
        <w:t xml:space="preserve">.  </w:t>
      </w:r>
      <w:r w:rsidR="00781B85">
        <w:rPr>
          <w:rFonts w:ascii="Arial" w:hAnsi="Arial" w:cs="Arial"/>
          <w:sz w:val="24"/>
          <w:szCs w:val="24"/>
        </w:rPr>
        <w:t>Allow students enough time to complete all three columns of information.</w:t>
      </w:r>
    </w:p>
    <w:p w:rsidR="00781B85" w:rsidRDefault="00781B85" w:rsidP="00C65A01">
      <w:pPr>
        <w:pStyle w:val="NoSpacing"/>
        <w:ind w:left="720"/>
        <w:rPr>
          <w:rFonts w:ascii="Arial" w:hAnsi="Arial" w:cs="Arial"/>
          <w:sz w:val="24"/>
          <w:szCs w:val="24"/>
        </w:rPr>
      </w:pPr>
    </w:p>
    <w:p w:rsidR="00781B85" w:rsidRDefault="00781B85" w:rsidP="00781B85">
      <w:pPr>
        <w:pStyle w:val="NoSpacing"/>
        <w:ind w:left="720"/>
        <w:rPr>
          <w:rFonts w:ascii="Arial" w:hAnsi="Arial" w:cs="Arial"/>
          <w:sz w:val="24"/>
          <w:szCs w:val="24"/>
        </w:rPr>
      </w:pPr>
      <w:r>
        <w:rPr>
          <w:rFonts w:ascii="Arial" w:hAnsi="Arial" w:cs="Arial"/>
          <w:sz w:val="24"/>
          <w:szCs w:val="24"/>
        </w:rPr>
        <w:t>Ask the groups to pair up and share their information with another group who was assigned the same consideration.   This step is optional if there are not enough students to make larger groups. Ask students to exchange their information</w:t>
      </w:r>
      <w:r w:rsidR="00DC0EC5">
        <w:rPr>
          <w:rFonts w:ascii="Arial" w:hAnsi="Arial" w:cs="Arial"/>
          <w:sz w:val="24"/>
          <w:szCs w:val="24"/>
        </w:rPr>
        <w:t xml:space="preserve"> by presenting their answers to the class.</w:t>
      </w:r>
    </w:p>
    <w:p w:rsidR="00781B85" w:rsidRDefault="00781B85" w:rsidP="00781B85">
      <w:pPr>
        <w:pStyle w:val="NoSpacing"/>
        <w:ind w:left="720"/>
        <w:rPr>
          <w:rFonts w:ascii="Arial" w:hAnsi="Arial" w:cs="Arial"/>
          <w:sz w:val="24"/>
          <w:szCs w:val="24"/>
        </w:rPr>
      </w:pPr>
    </w:p>
    <w:p w:rsidR="00781B85" w:rsidRDefault="00781B85" w:rsidP="00781B85">
      <w:pPr>
        <w:pStyle w:val="NoSpacing"/>
        <w:ind w:left="720"/>
        <w:rPr>
          <w:rFonts w:ascii="Arial" w:hAnsi="Arial" w:cs="Arial"/>
          <w:sz w:val="24"/>
          <w:szCs w:val="24"/>
        </w:rPr>
      </w:pPr>
      <w:r>
        <w:rPr>
          <w:rFonts w:ascii="Arial" w:hAnsi="Arial" w:cs="Arial"/>
          <w:sz w:val="24"/>
          <w:szCs w:val="24"/>
        </w:rPr>
        <w:t xml:space="preserve">Finish this activity by asking volunteers or randomly selecting students to share their answers </w:t>
      </w:r>
      <w:r w:rsidR="00DC0EC5">
        <w:rPr>
          <w:rFonts w:ascii="Arial" w:hAnsi="Arial" w:cs="Arial"/>
          <w:sz w:val="24"/>
          <w:szCs w:val="24"/>
        </w:rPr>
        <w:t xml:space="preserve">with the class.  Tell students to closely listen to each presentation and write down information into the remaining space on their “Mining Considerations Decision-Making Matrix”.  </w:t>
      </w:r>
    </w:p>
    <w:p w:rsidR="00BE5133" w:rsidRDefault="00BE5133" w:rsidP="00781B85">
      <w:pPr>
        <w:pStyle w:val="NoSpacing"/>
        <w:ind w:left="720"/>
        <w:rPr>
          <w:rFonts w:ascii="Arial" w:hAnsi="Arial" w:cs="Arial"/>
          <w:sz w:val="24"/>
          <w:szCs w:val="24"/>
        </w:rPr>
      </w:pPr>
    </w:p>
    <w:p w:rsidR="00BE5133" w:rsidRDefault="00BE5133" w:rsidP="00BE5133">
      <w:pPr>
        <w:pStyle w:val="NoSpacing"/>
        <w:rPr>
          <w:rFonts w:ascii="Arial" w:hAnsi="Arial" w:cs="Arial"/>
          <w:b/>
          <w:sz w:val="40"/>
          <w:szCs w:val="40"/>
        </w:rPr>
      </w:pPr>
      <w:r>
        <w:rPr>
          <w:rFonts w:ascii="Arial" w:hAnsi="Arial" w:cs="Arial"/>
          <w:b/>
          <w:sz w:val="40"/>
          <w:szCs w:val="40"/>
        </w:rPr>
        <w:br w:type="page"/>
      </w:r>
    </w:p>
    <w:p w:rsidR="00BE5133" w:rsidRPr="00D66056" w:rsidRDefault="00BE5133" w:rsidP="00BE5133">
      <w:pPr>
        <w:pStyle w:val="NoSpacing"/>
        <w:rPr>
          <w:rFonts w:ascii="Arial" w:hAnsi="Arial" w:cs="Arial"/>
          <w:b/>
          <w:sz w:val="40"/>
          <w:szCs w:val="40"/>
        </w:rPr>
      </w:pPr>
      <w:r>
        <w:rPr>
          <w:rFonts w:ascii="Arial" w:hAnsi="Arial" w:cs="Arial"/>
          <w:b/>
          <w:sz w:val="40"/>
          <w:szCs w:val="40"/>
        </w:rPr>
        <w:lastRenderedPageBreak/>
        <w:t xml:space="preserve">Lesson 2 – </w:t>
      </w:r>
      <w:r w:rsidR="00C83DD4">
        <w:rPr>
          <w:rFonts w:ascii="Arial" w:hAnsi="Arial" w:cs="Arial"/>
          <w:b/>
          <w:sz w:val="40"/>
          <w:szCs w:val="40"/>
        </w:rPr>
        <w:t>Life Cycle of a Mine</w:t>
      </w:r>
    </w:p>
    <w:p w:rsidR="00BE5133" w:rsidRPr="001A7109" w:rsidRDefault="00BE5133" w:rsidP="00BE5133">
      <w:pPr>
        <w:pStyle w:val="NoSpacing"/>
        <w:rPr>
          <w:rFonts w:ascii="Arial" w:hAnsi="Arial" w:cs="Arial"/>
          <w:sz w:val="28"/>
          <w:szCs w:val="28"/>
        </w:rPr>
      </w:pPr>
    </w:p>
    <w:p w:rsidR="00BE5133" w:rsidRPr="00C83DD4" w:rsidRDefault="00BE5133" w:rsidP="00BE5133">
      <w:pPr>
        <w:pBdr>
          <w:top w:val="nil"/>
          <w:left w:val="nil"/>
          <w:bottom w:val="nil"/>
          <w:right w:val="nil"/>
          <w:between w:val="nil"/>
        </w:pBdr>
        <w:rPr>
          <w:rFonts w:ascii="Arial" w:hAnsi="Arial" w:cs="Arial"/>
          <w:sz w:val="24"/>
          <w:szCs w:val="24"/>
        </w:rPr>
      </w:pPr>
      <w:r w:rsidRPr="0092264D">
        <w:rPr>
          <w:rFonts w:ascii="Arial" w:hAnsi="Arial" w:cs="Arial"/>
          <w:b/>
          <w:color w:val="000000"/>
          <w:sz w:val="28"/>
          <w:szCs w:val="28"/>
        </w:rPr>
        <w:t>Learning Objective</w:t>
      </w:r>
      <w:r w:rsidRPr="0092264D">
        <w:rPr>
          <w:rFonts w:ascii="Arial" w:hAnsi="Arial" w:cs="Arial"/>
          <w:color w:val="000000"/>
          <w:sz w:val="28"/>
          <w:szCs w:val="28"/>
        </w:rPr>
        <w:t>:</w:t>
      </w:r>
      <w:r>
        <w:rPr>
          <w:rFonts w:ascii="Arial" w:hAnsi="Arial" w:cs="Arial"/>
          <w:color w:val="000000"/>
        </w:rPr>
        <w:t xml:space="preserve">  </w:t>
      </w:r>
      <w:r w:rsidR="00C83DD4">
        <w:rPr>
          <w:rFonts w:ascii="Arial" w:hAnsi="Arial" w:cs="Arial"/>
          <w:color w:val="000000"/>
          <w:sz w:val="24"/>
          <w:szCs w:val="24"/>
        </w:rPr>
        <w:t xml:space="preserve">Students will learn about the life cycle of a mine and propose solutions for how to best restore the land after a mine is closed.  </w:t>
      </w:r>
    </w:p>
    <w:p w:rsidR="00BE5133" w:rsidRDefault="00BE5133" w:rsidP="00BE5133">
      <w:pPr>
        <w:pStyle w:val="NoSpacing"/>
      </w:pPr>
    </w:p>
    <w:p w:rsidR="00BE5133" w:rsidRPr="00C83DD4" w:rsidRDefault="00BE5133" w:rsidP="00BE5133">
      <w:pPr>
        <w:pBdr>
          <w:top w:val="nil"/>
          <w:left w:val="nil"/>
          <w:bottom w:val="nil"/>
          <w:right w:val="nil"/>
          <w:between w:val="nil"/>
        </w:pBdr>
        <w:rPr>
          <w:rFonts w:ascii="Arial" w:hAnsi="Arial" w:cs="Arial"/>
          <w:i/>
          <w:sz w:val="24"/>
          <w:szCs w:val="24"/>
        </w:rPr>
      </w:pPr>
      <w:r w:rsidRPr="0092264D">
        <w:rPr>
          <w:rFonts w:ascii="Arial" w:hAnsi="Arial" w:cs="Arial"/>
          <w:b/>
          <w:i/>
          <w:color w:val="000000"/>
          <w:sz w:val="28"/>
          <w:szCs w:val="28"/>
        </w:rPr>
        <w:t>Investigative Phenomena</w:t>
      </w:r>
      <w:r w:rsidRPr="0092264D">
        <w:rPr>
          <w:rFonts w:ascii="Arial" w:hAnsi="Arial" w:cs="Arial"/>
          <w:color w:val="000000"/>
          <w:sz w:val="28"/>
          <w:szCs w:val="28"/>
        </w:rPr>
        <w:t>:</w:t>
      </w:r>
      <w:r>
        <w:rPr>
          <w:rFonts w:ascii="Arial" w:hAnsi="Arial" w:cs="Arial"/>
          <w:color w:val="000000"/>
        </w:rPr>
        <w:t xml:space="preserve"> </w:t>
      </w:r>
      <w:r w:rsidR="00A1144B">
        <w:rPr>
          <w:rFonts w:ascii="Arial" w:hAnsi="Arial" w:cs="Arial"/>
          <w:i/>
          <w:color w:val="000000"/>
          <w:sz w:val="24"/>
          <w:szCs w:val="24"/>
        </w:rPr>
        <w:t xml:space="preserve">Mining changes the landscape. </w:t>
      </w:r>
    </w:p>
    <w:p w:rsidR="00BE5133" w:rsidRPr="0092264D" w:rsidRDefault="00BE5133" w:rsidP="00BE5133">
      <w:pPr>
        <w:pStyle w:val="NoSpacing"/>
      </w:pPr>
    </w:p>
    <w:p w:rsidR="00BE5133" w:rsidRPr="0092264D" w:rsidRDefault="00BE5133" w:rsidP="00BE5133">
      <w:pPr>
        <w:pBdr>
          <w:top w:val="nil"/>
          <w:left w:val="nil"/>
          <w:bottom w:val="nil"/>
          <w:right w:val="nil"/>
          <w:between w:val="nil"/>
        </w:pBdr>
        <w:rPr>
          <w:rFonts w:ascii="Arial" w:hAnsi="Arial" w:cs="Arial"/>
          <w:b/>
          <w:i/>
        </w:rPr>
      </w:pPr>
      <w:r w:rsidRPr="0092264D">
        <w:rPr>
          <w:rFonts w:ascii="Arial" w:hAnsi="Arial" w:cs="Arial"/>
          <w:b/>
          <w:i/>
          <w:sz w:val="28"/>
          <w:szCs w:val="28"/>
        </w:rPr>
        <w:t>Guiding Question</w:t>
      </w:r>
      <w:r w:rsidRPr="0092264D">
        <w:rPr>
          <w:rFonts w:ascii="Arial" w:hAnsi="Arial" w:cs="Arial"/>
          <w:b/>
          <w:i/>
        </w:rPr>
        <w:t xml:space="preserve">: </w:t>
      </w:r>
      <w:r w:rsidR="00C83DD4" w:rsidRPr="00C83DD4">
        <w:rPr>
          <w:rFonts w:ascii="Arial" w:hAnsi="Arial" w:cs="Arial"/>
          <w:i/>
          <w:sz w:val="24"/>
          <w:szCs w:val="24"/>
        </w:rPr>
        <w:t>Can you restore the land after mining to its original condition?</w:t>
      </w:r>
      <w:r w:rsidR="00C83DD4">
        <w:rPr>
          <w:rFonts w:ascii="Arial" w:hAnsi="Arial" w:cs="Arial"/>
          <w:b/>
          <w:i/>
        </w:rPr>
        <w:t xml:space="preserve"> </w:t>
      </w:r>
    </w:p>
    <w:p w:rsidR="00BE5133" w:rsidRPr="0092264D" w:rsidRDefault="00BE5133" w:rsidP="00BE5133">
      <w:pPr>
        <w:pStyle w:val="NoSpacing"/>
      </w:pPr>
    </w:p>
    <w:p w:rsidR="00BE5133" w:rsidRPr="0092264D" w:rsidRDefault="00BE5133" w:rsidP="00BE5133">
      <w:pPr>
        <w:pBdr>
          <w:top w:val="nil"/>
          <w:left w:val="nil"/>
          <w:bottom w:val="nil"/>
          <w:right w:val="nil"/>
          <w:between w:val="nil"/>
        </w:pBdr>
        <w:rPr>
          <w:rFonts w:ascii="Arial" w:hAnsi="Arial" w:cs="Arial"/>
          <w:b/>
          <w:color w:val="000000"/>
        </w:rPr>
      </w:pPr>
      <w:r w:rsidRPr="0092264D">
        <w:rPr>
          <w:rFonts w:ascii="Arial" w:hAnsi="Arial" w:cs="Arial"/>
          <w:b/>
          <w:color w:val="000000"/>
          <w:sz w:val="28"/>
          <w:szCs w:val="28"/>
        </w:rPr>
        <w:t>Lesson Implementation Timeframe:</w:t>
      </w:r>
      <w:r w:rsidRPr="0092264D">
        <w:rPr>
          <w:rFonts w:ascii="Arial" w:hAnsi="Arial" w:cs="Arial"/>
          <w:b/>
          <w:color w:val="000000"/>
        </w:rPr>
        <w:t xml:space="preserve"> </w:t>
      </w:r>
      <w:r w:rsidR="00977396" w:rsidRPr="00BC5822">
        <w:rPr>
          <w:rFonts w:ascii="Arial" w:hAnsi="Arial" w:cs="Arial"/>
          <w:sz w:val="24"/>
          <w:szCs w:val="24"/>
        </w:rPr>
        <w:t>3-4</w:t>
      </w:r>
      <w:r w:rsidRPr="00BC5822">
        <w:rPr>
          <w:rFonts w:ascii="Arial" w:hAnsi="Arial" w:cs="Arial"/>
          <w:color w:val="000000"/>
          <w:sz w:val="24"/>
          <w:szCs w:val="24"/>
        </w:rPr>
        <w:t xml:space="preserve"> (50-60 minute) class period</w:t>
      </w:r>
      <w:r w:rsidR="00977396" w:rsidRPr="00BC5822">
        <w:rPr>
          <w:rFonts w:ascii="Arial" w:hAnsi="Arial" w:cs="Arial"/>
          <w:color w:val="000000"/>
          <w:sz w:val="24"/>
          <w:szCs w:val="24"/>
        </w:rPr>
        <w:t>s</w:t>
      </w:r>
    </w:p>
    <w:p w:rsidR="00BE5133" w:rsidRPr="0092264D" w:rsidRDefault="00BE5133" w:rsidP="00BE5133">
      <w:pPr>
        <w:pBdr>
          <w:top w:val="nil"/>
          <w:left w:val="nil"/>
          <w:bottom w:val="nil"/>
          <w:right w:val="nil"/>
          <w:between w:val="nil"/>
        </w:pBdr>
        <w:rPr>
          <w:rFonts w:ascii="Arial" w:hAnsi="Arial" w:cs="Arial"/>
          <w:b/>
          <w:color w:val="000000"/>
        </w:rPr>
      </w:pPr>
    </w:p>
    <w:p w:rsidR="00BE5133" w:rsidRPr="00010C1B" w:rsidRDefault="00BE5133" w:rsidP="00BE5133">
      <w:pPr>
        <w:pBdr>
          <w:top w:val="nil"/>
          <w:left w:val="nil"/>
          <w:bottom w:val="nil"/>
          <w:right w:val="nil"/>
          <w:between w:val="nil"/>
        </w:pBdr>
        <w:rPr>
          <w:rFonts w:ascii="Arial" w:hAnsi="Arial" w:cs="Arial"/>
          <w:b/>
          <w:color w:val="000000"/>
          <w:sz w:val="24"/>
          <w:szCs w:val="24"/>
        </w:rPr>
      </w:pPr>
      <w:r w:rsidRPr="00010C1B">
        <w:rPr>
          <w:rFonts w:ascii="Arial" w:hAnsi="Arial" w:cs="Arial"/>
          <w:b/>
          <w:color w:val="000000"/>
          <w:sz w:val="24"/>
          <w:szCs w:val="24"/>
        </w:rPr>
        <w:t>Classroom Resources and Materials:</w:t>
      </w:r>
    </w:p>
    <w:p w:rsidR="00BE5133" w:rsidRDefault="00BE5133" w:rsidP="00BE5133">
      <w:pPr>
        <w:numPr>
          <w:ilvl w:val="0"/>
          <w:numId w:val="2"/>
        </w:numPr>
        <w:pBdr>
          <w:top w:val="nil"/>
          <w:left w:val="nil"/>
          <w:bottom w:val="nil"/>
          <w:right w:val="nil"/>
          <w:between w:val="nil"/>
        </w:pBdr>
        <w:spacing w:after="0" w:line="240" w:lineRule="auto"/>
        <w:rPr>
          <w:rFonts w:ascii="Arial" w:hAnsi="Arial" w:cs="Arial"/>
          <w:color w:val="000000"/>
          <w:sz w:val="24"/>
          <w:szCs w:val="24"/>
        </w:rPr>
      </w:pPr>
      <w:r>
        <w:rPr>
          <w:rFonts w:ascii="Arial" w:hAnsi="Arial" w:cs="Arial"/>
          <w:sz w:val="24"/>
          <w:szCs w:val="24"/>
        </w:rPr>
        <w:t>Protecting our Natural Resources</w:t>
      </w:r>
      <w:r w:rsidR="00851C5A">
        <w:rPr>
          <w:rFonts w:ascii="Arial" w:hAnsi="Arial" w:cs="Arial"/>
          <w:sz w:val="24"/>
          <w:szCs w:val="24"/>
        </w:rPr>
        <w:t xml:space="preserve"> Lesson 2</w:t>
      </w:r>
      <w:r w:rsidRPr="00010C1B">
        <w:rPr>
          <w:rFonts w:ascii="Arial" w:hAnsi="Arial" w:cs="Arial"/>
          <w:sz w:val="24"/>
          <w:szCs w:val="24"/>
        </w:rPr>
        <w:t xml:space="preserve"> PowerPoint</w:t>
      </w:r>
      <w:r w:rsidRPr="00010C1B">
        <w:rPr>
          <w:rFonts w:ascii="Arial" w:hAnsi="Arial" w:cs="Arial"/>
          <w:color w:val="000000"/>
          <w:sz w:val="24"/>
          <w:szCs w:val="24"/>
        </w:rPr>
        <w:t xml:space="preserve"> </w:t>
      </w:r>
      <w:r>
        <w:rPr>
          <w:rFonts w:ascii="Arial" w:hAnsi="Arial" w:cs="Arial"/>
          <w:color w:val="000000"/>
          <w:sz w:val="24"/>
          <w:szCs w:val="24"/>
        </w:rPr>
        <w:t>Beta</w:t>
      </w:r>
    </w:p>
    <w:p w:rsidR="004079EF" w:rsidRPr="004079EF" w:rsidRDefault="004079EF" w:rsidP="004079EF">
      <w:pPr>
        <w:numPr>
          <w:ilvl w:val="0"/>
          <w:numId w:val="2"/>
        </w:numPr>
        <w:pBdr>
          <w:top w:val="nil"/>
          <w:left w:val="nil"/>
          <w:bottom w:val="nil"/>
          <w:right w:val="nil"/>
          <w:between w:val="nil"/>
        </w:pBdr>
        <w:spacing w:after="0" w:line="240" w:lineRule="auto"/>
        <w:rPr>
          <w:rFonts w:ascii="Arial" w:hAnsi="Arial" w:cs="Arial"/>
          <w:sz w:val="24"/>
          <w:szCs w:val="24"/>
        </w:rPr>
      </w:pPr>
      <w:r w:rsidRPr="00010C1B">
        <w:rPr>
          <w:rFonts w:ascii="Arial" w:hAnsi="Arial" w:cs="Arial"/>
          <w:sz w:val="24"/>
          <w:szCs w:val="24"/>
        </w:rPr>
        <w:t xml:space="preserve">Student Handout: </w:t>
      </w:r>
      <w:r>
        <w:rPr>
          <w:rFonts w:ascii="Arial" w:hAnsi="Arial" w:cs="Arial"/>
          <w:sz w:val="24"/>
          <w:szCs w:val="24"/>
        </w:rPr>
        <w:t xml:space="preserve">MS </w:t>
      </w:r>
      <w:r w:rsidRPr="00010C1B">
        <w:rPr>
          <w:rFonts w:ascii="Arial" w:hAnsi="Arial" w:cs="Arial"/>
          <w:sz w:val="24"/>
          <w:szCs w:val="24"/>
        </w:rPr>
        <w:t>L</w:t>
      </w:r>
      <w:r>
        <w:rPr>
          <w:rFonts w:ascii="Arial" w:hAnsi="Arial" w:cs="Arial"/>
          <w:sz w:val="24"/>
          <w:szCs w:val="24"/>
        </w:rPr>
        <w:t>2</w:t>
      </w:r>
      <w:r w:rsidRPr="00010C1B">
        <w:rPr>
          <w:rFonts w:ascii="Arial" w:hAnsi="Arial" w:cs="Arial"/>
          <w:sz w:val="24"/>
          <w:szCs w:val="24"/>
        </w:rPr>
        <w:t xml:space="preserve"> H1 </w:t>
      </w:r>
      <w:r>
        <w:rPr>
          <w:rFonts w:ascii="Arial" w:hAnsi="Arial" w:cs="Arial"/>
          <w:sz w:val="24"/>
          <w:szCs w:val="24"/>
        </w:rPr>
        <w:t>Life of a Mine Activity Beta</w:t>
      </w:r>
    </w:p>
    <w:p w:rsidR="00156248" w:rsidRDefault="00156248" w:rsidP="00F911CC">
      <w:pPr>
        <w:pStyle w:val="NoSpacing"/>
      </w:pPr>
    </w:p>
    <w:p w:rsidR="00156248" w:rsidRDefault="00156248" w:rsidP="00156248">
      <w:pPr>
        <w:pBdr>
          <w:top w:val="nil"/>
          <w:left w:val="nil"/>
          <w:bottom w:val="nil"/>
          <w:right w:val="nil"/>
          <w:between w:val="nil"/>
        </w:pBdr>
        <w:rPr>
          <w:rFonts w:ascii="Arial" w:hAnsi="Arial" w:cs="Arial"/>
          <w:b/>
          <w:color w:val="000000"/>
          <w:sz w:val="24"/>
          <w:szCs w:val="24"/>
        </w:rPr>
      </w:pPr>
      <w:r w:rsidRPr="00010C1B">
        <w:rPr>
          <w:rFonts w:ascii="Arial" w:hAnsi="Arial" w:cs="Arial"/>
          <w:b/>
          <w:color w:val="000000"/>
          <w:sz w:val="24"/>
          <w:szCs w:val="24"/>
        </w:rPr>
        <w:t xml:space="preserve">Classroom </w:t>
      </w:r>
      <w:r>
        <w:rPr>
          <w:rFonts w:ascii="Arial" w:hAnsi="Arial" w:cs="Arial"/>
          <w:b/>
          <w:color w:val="000000"/>
          <w:sz w:val="24"/>
          <w:szCs w:val="24"/>
        </w:rPr>
        <w:t xml:space="preserve">Activity </w:t>
      </w:r>
      <w:r w:rsidRPr="00010C1B">
        <w:rPr>
          <w:rFonts w:ascii="Arial" w:hAnsi="Arial" w:cs="Arial"/>
          <w:b/>
          <w:color w:val="000000"/>
          <w:sz w:val="24"/>
          <w:szCs w:val="24"/>
        </w:rPr>
        <w:t>Materials:</w:t>
      </w:r>
    </w:p>
    <w:p w:rsidR="00156248" w:rsidRPr="00BC5822" w:rsidRDefault="00927ADD" w:rsidP="00156248">
      <w:pPr>
        <w:pStyle w:val="NoSpacing"/>
        <w:numPr>
          <w:ilvl w:val="0"/>
          <w:numId w:val="14"/>
        </w:numPr>
        <w:rPr>
          <w:rFonts w:ascii="Arial" w:hAnsi="Arial" w:cs="Arial"/>
        </w:rPr>
      </w:pPr>
      <w:r w:rsidRPr="00BC5822">
        <w:rPr>
          <w:rFonts w:ascii="Arial" w:hAnsi="Arial" w:cs="Arial"/>
          <w:sz w:val="24"/>
          <w:szCs w:val="24"/>
        </w:rPr>
        <w:t>1 chocolate chip cookie/group of students</w:t>
      </w:r>
    </w:p>
    <w:p w:rsidR="00927ADD" w:rsidRPr="00BC5822" w:rsidRDefault="00927ADD" w:rsidP="00156248">
      <w:pPr>
        <w:pStyle w:val="NoSpacing"/>
        <w:numPr>
          <w:ilvl w:val="0"/>
          <w:numId w:val="14"/>
        </w:numPr>
        <w:rPr>
          <w:rFonts w:ascii="Arial" w:hAnsi="Arial" w:cs="Arial"/>
        </w:rPr>
      </w:pPr>
      <w:r w:rsidRPr="00BC5822">
        <w:rPr>
          <w:rFonts w:ascii="Arial" w:hAnsi="Arial" w:cs="Arial"/>
          <w:sz w:val="24"/>
          <w:szCs w:val="24"/>
        </w:rPr>
        <w:t>Round toothpicks</w:t>
      </w:r>
    </w:p>
    <w:p w:rsidR="00927ADD" w:rsidRPr="00BC5822" w:rsidRDefault="00927ADD" w:rsidP="00156248">
      <w:pPr>
        <w:pStyle w:val="NoSpacing"/>
        <w:numPr>
          <w:ilvl w:val="0"/>
          <w:numId w:val="14"/>
        </w:numPr>
        <w:rPr>
          <w:rFonts w:ascii="Arial" w:hAnsi="Arial" w:cs="Arial"/>
        </w:rPr>
      </w:pPr>
      <w:r w:rsidRPr="00BC5822">
        <w:rPr>
          <w:rFonts w:ascii="Arial" w:hAnsi="Arial" w:cs="Arial"/>
          <w:sz w:val="24"/>
          <w:szCs w:val="24"/>
        </w:rPr>
        <w:t>Flat toothpicks</w:t>
      </w:r>
    </w:p>
    <w:p w:rsidR="00927ADD" w:rsidRPr="00BC5822" w:rsidRDefault="00927ADD" w:rsidP="00156248">
      <w:pPr>
        <w:pStyle w:val="NoSpacing"/>
        <w:numPr>
          <w:ilvl w:val="0"/>
          <w:numId w:val="14"/>
        </w:numPr>
        <w:rPr>
          <w:rFonts w:ascii="Arial" w:hAnsi="Arial" w:cs="Arial"/>
        </w:rPr>
      </w:pPr>
      <w:r w:rsidRPr="00BC5822">
        <w:rPr>
          <w:rFonts w:ascii="Arial" w:hAnsi="Arial" w:cs="Arial"/>
          <w:sz w:val="24"/>
          <w:szCs w:val="24"/>
        </w:rPr>
        <w:t>Paper clips</w:t>
      </w:r>
    </w:p>
    <w:p w:rsidR="00927ADD" w:rsidRPr="00BC5822" w:rsidRDefault="00927ADD" w:rsidP="00156248">
      <w:pPr>
        <w:pStyle w:val="NoSpacing"/>
        <w:numPr>
          <w:ilvl w:val="0"/>
          <w:numId w:val="14"/>
        </w:numPr>
        <w:rPr>
          <w:rFonts w:ascii="Arial" w:hAnsi="Arial" w:cs="Arial"/>
        </w:rPr>
      </w:pPr>
      <w:r w:rsidRPr="00BC5822">
        <w:rPr>
          <w:rFonts w:ascii="Arial" w:hAnsi="Arial" w:cs="Arial"/>
          <w:sz w:val="24"/>
          <w:szCs w:val="24"/>
        </w:rPr>
        <w:t>Graph paper/student</w:t>
      </w:r>
    </w:p>
    <w:p w:rsidR="00156248" w:rsidRDefault="00156248" w:rsidP="00484426">
      <w:pPr>
        <w:pStyle w:val="NoSpacing"/>
      </w:pPr>
    </w:p>
    <w:p w:rsidR="00BE5133" w:rsidRPr="00404451" w:rsidRDefault="00BE5133" w:rsidP="00BE5133">
      <w:pPr>
        <w:pBdr>
          <w:top w:val="nil"/>
          <w:left w:val="nil"/>
          <w:bottom w:val="nil"/>
          <w:right w:val="nil"/>
          <w:between w:val="nil"/>
        </w:pBdr>
        <w:rPr>
          <w:rFonts w:ascii="Arial" w:hAnsi="Arial" w:cs="Arial"/>
          <w:b/>
          <w:color w:val="000000"/>
          <w:sz w:val="40"/>
          <w:szCs w:val="40"/>
        </w:rPr>
      </w:pPr>
      <w:r w:rsidRPr="00404451">
        <w:rPr>
          <w:rFonts w:ascii="Arial" w:hAnsi="Arial" w:cs="Arial"/>
          <w:b/>
          <w:color w:val="000000"/>
          <w:sz w:val="40"/>
          <w:szCs w:val="40"/>
        </w:rPr>
        <w:t>Procedures:</w:t>
      </w:r>
    </w:p>
    <w:p w:rsidR="00BE5133" w:rsidRPr="00325DEE" w:rsidRDefault="00BE5133" w:rsidP="00BE5133">
      <w:pPr>
        <w:pBdr>
          <w:top w:val="nil"/>
          <w:left w:val="nil"/>
          <w:bottom w:val="nil"/>
          <w:right w:val="nil"/>
          <w:between w:val="nil"/>
        </w:pBdr>
        <w:rPr>
          <w:rFonts w:ascii="Arial" w:hAnsi="Arial" w:cs="Arial"/>
          <w:b/>
          <w:i/>
          <w:color w:val="000000"/>
          <w:sz w:val="36"/>
          <w:szCs w:val="36"/>
        </w:rPr>
      </w:pPr>
      <w:r w:rsidRPr="00325DEE">
        <w:rPr>
          <w:rFonts w:ascii="Arial" w:hAnsi="Arial" w:cs="Arial"/>
          <w:b/>
          <w:i/>
          <w:color w:val="000000"/>
          <w:sz w:val="36"/>
          <w:szCs w:val="36"/>
        </w:rPr>
        <w:t>Engage</w:t>
      </w:r>
    </w:p>
    <w:p w:rsidR="00BE5133" w:rsidRPr="00020BBA" w:rsidRDefault="00BE5133" w:rsidP="00BE5133">
      <w:pPr>
        <w:pStyle w:val="NoSpacing"/>
        <w:rPr>
          <w:rFonts w:ascii="Arial" w:hAnsi="Arial" w:cs="Arial"/>
          <w:sz w:val="24"/>
          <w:szCs w:val="24"/>
        </w:rPr>
      </w:pPr>
    </w:p>
    <w:p w:rsidR="00BE5133" w:rsidRDefault="00BE5133" w:rsidP="00504E5B">
      <w:pPr>
        <w:pStyle w:val="NoSpacing"/>
        <w:numPr>
          <w:ilvl w:val="0"/>
          <w:numId w:val="9"/>
        </w:numPr>
        <w:rPr>
          <w:rFonts w:ascii="Arial" w:hAnsi="Arial" w:cs="Arial"/>
          <w:sz w:val="24"/>
          <w:szCs w:val="24"/>
        </w:rPr>
      </w:pPr>
      <w:r w:rsidRPr="00600BFF">
        <w:rPr>
          <w:rFonts w:ascii="Arial" w:hAnsi="Arial" w:cs="Arial"/>
          <w:b/>
          <w:sz w:val="24"/>
          <w:szCs w:val="24"/>
        </w:rPr>
        <w:t>Display slide 1.</w:t>
      </w:r>
      <w:r>
        <w:rPr>
          <w:rFonts w:ascii="Arial" w:hAnsi="Arial" w:cs="Arial"/>
          <w:sz w:val="24"/>
          <w:szCs w:val="24"/>
        </w:rPr>
        <w:t xml:space="preserve">  Welcome students and introduce the lesson sequence by </w:t>
      </w:r>
      <w:r w:rsidR="00036662">
        <w:rPr>
          <w:rFonts w:ascii="Arial" w:hAnsi="Arial" w:cs="Arial"/>
          <w:sz w:val="24"/>
          <w:szCs w:val="24"/>
        </w:rPr>
        <w:t>reminding the students t</w:t>
      </w:r>
      <w:r w:rsidR="00504E5B">
        <w:rPr>
          <w:rFonts w:ascii="Arial" w:hAnsi="Arial" w:cs="Arial"/>
          <w:sz w:val="24"/>
          <w:szCs w:val="24"/>
        </w:rPr>
        <w:t>he guiding question</w:t>
      </w:r>
      <w:r>
        <w:rPr>
          <w:rFonts w:ascii="Arial" w:hAnsi="Arial" w:cs="Arial"/>
          <w:sz w:val="24"/>
          <w:szCs w:val="24"/>
        </w:rPr>
        <w:t xml:space="preserve">, </w:t>
      </w:r>
      <w:r w:rsidRPr="00994915">
        <w:rPr>
          <w:rFonts w:ascii="Arial" w:hAnsi="Arial" w:cs="Arial"/>
          <w:sz w:val="24"/>
          <w:szCs w:val="24"/>
        </w:rPr>
        <w:t>“</w:t>
      </w:r>
      <w:r w:rsidRPr="005A61D1">
        <w:rPr>
          <w:rFonts w:ascii="Arial" w:hAnsi="Arial" w:cs="Arial"/>
          <w:i/>
          <w:sz w:val="24"/>
          <w:szCs w:val="24"/>
        </w:rPr>
        <w:t>How is the expansion of human population growth and urban development impacting the environment?”</w:t>
      </w:r>
      <w:r w:rsidRPr="00994915">
        <w:rPr>
          <w:rFonts w:ascii="Arial" w:hAnsi="Arial" w:cs="Arial"/>
          <w:sz w:val="24"/>
          <w:szCs w:val="24"/>
        </w:rPr>
        <w:t xml:space="preserve">  </w:t>
      </w:r>
    </w:p>
    <w:p w:rsidR="00DC5CBE" w:rsidRDefault="00DC5CBE" w:rsidP="00DC5CBE">
      <w:pPr>
        <w:pStyle w:val="NoSpacing"/>
        <w:ind w:left="720"/>
        <w:rPr>
          <w:rFonts w:ascii="Arial" w:hAnsi="Arial" w:cs="Arial"/>
          <w:sz w:val="24"/>
          <w:szCs w:val="24"/>
        </w:rPr>
      </w:pPr>
    </w:p>
    <w:p w:rsidR="00DC5CBE" w:rsidRDefault="00504E5B" w:rsidP="00504E5B">
      <w:pPr>
        <w:pStyle w:val="NoSpacing"/>
        <w:numPr>
          <w:ilvl w:val="0"/>
          <w:numId w:val="9"/>
        </w:numPr>
        <w:rPr>
          <w:rFonts w:ascii="Arial" w:hAnsi="Arial" w:cs="Arial"/>
          <w:sz w:val="24"/>
          <w:szCs w:val="24"/>
        </w:rPr>
      </w:pPr>
      <w:r>
        <w:rPr>
          <w:rFonts w:ascii="Arial" w:hAnsi="Arial" w:cs="Arial"/>
          <w:b/>
          <w:sz w:val="24"/>
          <w:szCs w:val="24"/>
        </w:rPr>
        <w:t xml:space="preserve">Display slide 2. </w:t>
      </w:r>
      <w:r>
        <w:rPr>
          <w:rFonts w:ascii="Arial" w:hAnsi="Arial" w:cs="Arial"/>
          <w:sz w:val="24"/>
          <w:szCs w:val="24"/>
        </w:rPr>
        <w:t>Ask students to</w:t>
      </w:r>
      <w:r w:rsidR="00DC5CBE">
        <w:rPr>
          <w:rFonts w:ascii="Arial" w:hAnsi="Arial" w:cs="Arial"/>
          <w:sz w:val="24"/>
          <w:szCs w:val="24"/>
        </w:rPr>
        <w:t xml:space="preserve"> think about what happens to a mine after all the minerals are extracted or it is no longer profitable.  Abandoned mines are not safe and the company is responsible for a process called reclamation.  Reclamation is to restore the land to the same condition or for an acceptable alternative purpose.  Reclamation is the last step of the life cycle of a mine.  To illustrate the different steps of the life cycle, indicate to students that they will engage in </w:t>
      </w:r>
      <w:r w:rsidR="00A732FD">
        <w:rPr>
          <w:rFonts w:ascii="Arial" w:hAnsi="Arial" w:cs="Arial"/>
          <w:sz w:val="24"/>
          <w:szCs w:val="24"/>
        </w:rPr>
        <w:t xml:space="preserve">an </w:t>
      </w:r>
      <w:r w:rsidR="00DC5CBE">
        <w:rPr>
          <w:rFonts w:ascii="Arial" w:hAnsi="Arial" w:cs="Arial"/>
          <w:sz w:val="24"/>
          <w:szCs w:val="24"/>
        </w:rPr>
        <w:t xml:space="preserve">activity that will </w:t>
      </w:r>
      <w:r w:rsidR="00A732FD">
        <w:rPr>
          <w:rFonts w:ascii="Arial" w:hAnsi="Arial" w:cs="Arial"/>
          <w:sz w:val="24"/>
          <w:szCs w:val="24"/>
        </w:rPr>
        <w:t xml:space="preserve">represent different </w:t>
      </w:r>
      <w:r w:rsidR="00DC5CBE">
        <w:rPr>
          <w:rFonts w:ascii="Arial" w:hAnsi="Arial" w:cs="Arial"/>
          <w:sz w:val="24"/>
          <w:szCs w:val="24"/>
        </w:rPr>
        <w:t>component</w:t>
      </w:r>
      <w:r w:rsidR="00A732FD">
        <w:rPr>
          <w:rFonts w:ascii="Arial" w:hAnsi="Arial" w:cs="Arial"/>
          <w:sz w:val="24"/>
          <w:szCs w:val="24"/>
        </w:rPr>
        <w:t>s of the life of a mine including the stages of</w:t>
      </w:r>
      <w:r w:rsidR="00DC5CBE">
        <w:rPr>
          <w:rFonts w:ascii="Arial" w:hAnsi="Arial" w:cs="Arial"/>
          <w:sz w:val="24"/>
          <w:szCs w:val="24"/>
        </w:rPr>
        <w:t xml:space="preserve"> exploration, discovery, development, production and reclamation.  </w:t>
      </w:r>
    </w:p>
    <w:p w:rsidR="00451D84" w:rsidRDefault="00451D84" w:rsidP="00451D84">
      <w:pPr>
        <w:pStyle w:val="NoSpacing"/>
      </w:pPr>
    </w:p>
    <w:p w:rsidR="00451D84" w:rsidRPr="00451D84" w:rsidRDefault="00451D84" w:rsidP="00451D84">
      <w:pPr>
        <w:pBdr>
          <w:top w:val="nil"/>
          <w:left w:val="nil"/>
          <w:bottom w:val="nil"/>
          <w:right w:val="nil"/>
          <w:between w:val="nil"/>
        </w:pBdr>
        <w:rPr>
          <w:rFonts w:ascii="Arial" w:hAnsi="Arial" w:cs="Arial"/>
          <w:sz w:val="24"/>
          <w:szCs w:val="24"/>
        </w:rPr>
      </w:pPr>
      <w:r>
        <w:rPr>
          <w:rFonts w:ascii="Arial" w:hAnsi="Arial" w:cs="Arial"/>
          <w:b/>
          <w:i/>
          <w:color w:val="000000"/>
          <w:sz w:val="36"/>
          <w:szCs w:val="36"/>
        </w:rPr>
        <w:t>Explore</w:t>
      </w:r>
    </w:p>
    <w:p w:rsidR="00504E5B" w:rsidRDefault="00DC5CBE" w:rsidP="00504E5B">
      <w:pPr>
        <w:pStyle w:val="NoSpacing"/>
        <w:numPr>
          <w:ilvl w:val="0"/>
          <w:numId w:val="9"/>
        </w:numPr>
        <w:rPr>
          <w:rFonts w:ascii="Arial" w:hAnsi="Arial" w:cs="Arial"/>
          <w:sz w:val="24"/>
          <w:szCs w:val="24"/>
        </w:rPr>
      </w:pPr>
      <w:r w:rsidRPr="00494DF3">
        <w:rPr>
          <w:rFonts w:ascii="Arial" w:hAnsi="Arial" w:cs="Arial"/>
          <w:b/>
          <w:sz w:val="24"/>
          <w:szCs w:val="24"/>
        </w:rPr>
        <w:t>Display slide 3.</w:t>
      </w:r>
      <w:r>
        <w:rPr>
          <w:rFonts w:ascii="Arial" w:hAnsi="Arial" w:cs="Arial"/>
          <w:sz w:val="24"/>
          <w:szCs w:val="24"/>
        </w:rPr>
        <w:t xml:space="preserve">  Form groups of 3-4 students.  Provide each group </w:t>
      </w:r>
      <w:r w:rsidR="00494DF3">
        <w:rPr>
          <w:rFonts w:ascii="Arial" w:hAnsi="Arial" w:cs="Arial"/>
          <w:sz w:val="24"/>
          <w:szCs w:val="24"/>
        </w:rPr>
        <w:t>with a chocolate chip cookie</w:t>
      </w:r>
      <w:r w:rsidR="00345086">
        <w:rPr>
          <w:rFonts w:ascii="Arial" w:hAnsi="Arial" w:cs="Arial"/>
          <w:sz w:val="24"/>
          <w:szCs w:val="24"/>
        </w:rPr>
        <w:t xml:space="preserve"> and remind them they are not allowed to eat the cookie.  Pass out </w:t>
      </w:r>
      <w:r w:rsidR="00494DF3">
        <w:rPr>
          <w:rFonts w:ascii="Arial" w:hAnsi="Arial" w:cs="Arial"/>
          <w:sz w:val="24"/>
          <w:szCs w:val="24"/>
        </w:rPr>
        <w:t>graph paper</w:t>
      </w:r>
      <w:r w:rsidR="00345086">
        <w:rPr>
          <w:rFonts w:ascii="Arial" w:hAnsi="Arial" w:cs="Arial"/>
          <w:sz w:val="24"/>
          <w:szCs w:val="24"/>
        </w:rPr>
        <w:t xml:space="preserve"> to</w:t>
      </w:r>
      <w:r w:rsidR="00494DF3">
        <w:rPr>
          <w:rFonts w:ascii="Arial" w:hAnsi="Arial" w:cs="Arial"/>
          <w:sz w:val="24"/>
          <w:szCs w:val="24"/>
        </w:rPr>
        <w:t xml:space="preserve"> each student.  </w:t>
      </w:r>
      <w:r w:rsidR="00345086">
        <w:rPr>
          <w:rFonts w:ascii="Arial" w:hAnsi="Arial" w:cs="Arial"/>
          <w:sz w:val="24"/>
          <w:szCs w:val="24"/>
        </w:rPr>
        <w:t>Tell students to d</w:t>
      </w:r>
      <w:r w:rsidR="00494DF3">
        <w:rPr>
          <w:rFonts w:ascii="Arial" w:hAnsi="Arial" w:cs="Arial"/>
          <w:sz w:val="24"/>
          <w:szCs w:val="24"/>
        </w:rPr>
        <w:t>ivide the graph paper in half</w:t>
      </w:r>
      <w:r w:rsidR="00345086">
        <w:rPr>
          <w:rFonts w:ascii="Arial" w:hAnsi="Arial" w:cs="Arial"/>
          <w:sz w:val="24"/>
          <w:szCs w:val="24"/>
        </w:rPr>
        <w:t xml:space="preserve"> by folding it horizontally</w:t>
      </w:r>
      <w:r w:rsidR="00494DF3">
        <w:rPr>
          <w:rFonts w:ascii="Arial" w:hAnsi="Arial" w:cs="Arial"/>
          <w:sz w:val="24"/>
          <w:szCs w:val="24"/>
        </w:rPr>
        <w:t>.</w:t>
      </w:r>
      <w:r w:rsidR="00345086">
        <w:rPr>
          <w:rFonts w:ascii="Arial" w:hAnsi="Arial" w:cs="Arial"/>
          <w:sz w:val="24"/>
          <w:szCs w:val="24"/>
        </w:rPr>
        <w:t xml:space="preserve">  The halves should be approximately 4 ¼ x 5 ½.</w:t>
      </w:r>
      <w:r w:rsidR="00494DF3">
        <w:rPr>
          <w:rFonts w:ascii="Arial" w:hAnsi="Arial" w:cs="Arial"/>
          <w:sz w:val="24"/>
          <w:szCs w:val="24"/>
        </w:rPr>
        <w:t xml:space="preserve">  The top half of the graph paper will be for their side-view drawing.  The bottom half of their graph paper will be for drawing the circumference of the cookie.  Instruct students to draw a model of their cookie from the side view</w:t>
      </w:r>
      <w:r w:rsidR="00345086">
        <w:rPr>
          <w:rFonts w:ascii="Arial" w:hAnsi="Arial" w:cs="Arial"/>
          <w:sz w:val="24"/>
          <w:szCs w:val="24"/>
        </w:rPr>
        <w:t xml:space="preserve">.  Label the top of the picture “Mountain Topography”.  </w:t>
      </w:r>
      <w:r w:rsidR="00494DF3">
        <w:rPr>
          <w:rFonts w:ascii="Arial" w:hAnsi="Arial" w:cs="Arial"/>
          <w:sz w:val="24"/>
          <w:szCs w:val="24"/>
        </w:rPr>
        <w:t xml:space="preserve"> </w:t>
      </w:r>
    </w:p>
    <w:p w:rsidR="00345086" w:rsidRDefault="00345086" w:rsidP="00100A7A">
      <w:pPr>
        <w:pStyle w:val="NoSpacing"/>
      </w:pPr>
    </w:p>
    <w:p w:rsidR="00345086" w:rsidRDefault="00345086" w:rsidP="00504E5B">
      <w:pPr>
        <w:pStyle w:val="NoSpacing"/>
        <w:numPr>
          <w:ilvl w:val="0"/>
          <w:numId w:val="9"/>
        </w:numPr>
        <w:rPr>
          <w:rFonts w:ascii="Arial" w:hAnsi="Arial" w:cs="Arial"/>
          <w:sz w:val="24"/>
          <w:szCs w:val="24"/>
        </w:rPr>
      </w:pPr>
      <w:r w:rsidRPr="00BB0E3A">
        <w:rPr>
          <w:rFonts w:ascii="Arial" w:hAnsi="Arial" w:cs="Arial"/>
          <w:b/>
          <w:sz w:val="24"/>
          <w:szCs w:val="24"/>
        </w:rPr>
        <w:t>Display slide 4.</w:t>
      </w:r>
      <w:r>
        <w:rPr>
          <w:rFonts w:ascii="Arial" w:hAnsi="Arial" w:cs="Arial"/>
          <w:sz w:val="24"/>
          <w:szCs w:val="24"/>
        </w:rPr>
        <w:t xml:space="preserve">  Instruct students </w:t>
      </w:r>
      <w:r w:rsidR="00BD1198">
        <w:rPr>
          <w:rFonts w:ascii="Arial" w:hAnsi="Arial" w:cs="Arial"/>
          <w:sz w:val="24"/>
          <w:szCs w:val="24"/>
        </w:rPr>
        <w:t xml:space="preserve">to </w:t>
      </w:r>
      <w:r>
        <w:rPr>
          <w:rFonts w:ascii="Arial" w:hAnsi="Arial" w:cs="Arial"/>
          <w:sz w:val="24"/>
          <w:szCs w:val="24"/>
        </w:rPr>
        <w:t xml:space="preserve">place their cookie on the other half of their graph paper and trace the circumference of their cookie.  Label the picture “Mountain Surface Area”.  Tell students to remove their cookie from their </w:t>
      </w:r>
      <w:r w:rsidR="00BB0E3A">
        <w:rPr>
          <w:rFonts w:ascii="Arial" w:hAnsi="Arial" w:cs="Arial"/>
          <w:sz w:val="24"/>
          <w:szCs w:val="24"/>
        </w:rPr>
        <w:t xml:space="preserve">graph paper and identify the surface area by counting the number of boxes within the outlined cookie shape.  Students may estimate the partial boxes that are at the edges.  </w:t>
      </w:r>
      <w:r>
        <w:rPr>
          <w:rFonts w:ascii="Arial" w:hAnsi="Arial" w:cs="Arial"/>
          <w:sz w:val="24"/>
          <w:szCs w:val="24"/>
        </w:rPr>
        <w:t xml:space="preserve"> </w:t>
      </w:r>
    </w:p>
    <w:p w:rsidR="00BB0E3A" w:rsidRDefault="00BB0E3A" w:rsidP="00100A7A">
      <w:pPr>
        <w:pStyle w:val="NoSpacing"/>
      </w:pPr>
    </w:p>
    <w:p w:rsidR="00BB0E3A" w:rsidRDefault="00BB0E3A" w:rsidP="00504E5B">
      <w:pPr>
        <w:pStyle w:val="NoSpacing"/>
        <w:numPr>
          <w:ilvl w:val="0"/>
          <w:numId w:val="9"/>
        </w:numPr>
        <w:rPr>
          <w:rFonts w:ascii="Arial" w:hAnsi="Arial" w:cs="Arial"/>
          <w:sz w:val="24"/>
          <w:szCs w:val="24"/>
        </w:rPr>
      </w:pPr>
      <w:r w:rsidRPr="00BB0E3A">
        <w:rPr>
          <w:rFonts w:ascii="Arial" w:hAnsi="Arial" w:cs="Arial"/>
          <w:b/>
          <w:sz w:val="24"/>
          <w:szCs w:val="24"/>
        </w:rPr>
        <w:t>Display slide 5.</w:t>
      </w:r>
      <w:r>
        <w:rPr>
          <w:rFonts w:ascii="Arial" w:hAnsi="Arial" w:cs="Arial"/>
          <w:sz w:val="24"/>
          <w:szCs w:val="24"/>
        </w:rPr>
        <w:t xml:space="preserve">  Share with</w:t>
      </w:r>
      <w:r w:rsidR="001E6633">
        <w:rPr>
          <w:rFonts w:ascii="Arial" w:hAnsi="Arial" w:cs="Arial"/>
          <w:sz w:val="24"/>
          <w:szCs w:val="24"/>
        </w:rPr>
        <w:t xml:space="preserve"> students that they will pretend to</w:t>
      </w:r>
      <w:r>
        <w:rPr>
          <w:rFonts w:ascii="Arial" w:hAnsi="Arial" w:cs="Arial"/>
          <w:sz w:val="24"/>
          <w:szCs w:val="24"/>
        </w:rPr>
        <w:t xml:space="preserve"> be geoscientists by making observation of their mountain (cookie) and look</w:t>
      </w:r>
      <w:r w:rsidR="001E6633">
        <w:rPr>
          <w:rFonts w:ascii="Arial" w:hAnsi="Arial" w:cs="Arial"/>
          <w:sz w:val="24"/>
          <w:szCs w:val="24"/>
        </w:rPr>
        <w:t>ing</w:t>
      </w:r>
      <w:r>
        <w:rPr>
          <w:rFonts w:ascii="Arial" w:hAnsi="Arial" w:cs="Arial"/>
          <w:sz w:val="24"/>
          <w:szCs w:val="24"/>
        </w:rPr>
        <w:t xml:space="preserve"> for evidence of valuable ore b</w:t>
      </w:r>
      <w:r w:rsidR="001E6633">
        <w:rPr>
          <w:rFonts w:ascii="Arial" w:hAnsi="Arial" w:cs="Arial"/>
          <w:sz w:val="24"/>
          <w:szCs w:val="24"/>
        </w:rPr>
        <w:t>ody (chocolate chips).  Ore bodies</w:t>
      </w:r>
      <w:r>
        <w:rPr>
          <w:rFonts w:ascii="Arial" w:hAnsi="Arial" w:cs="Arial"/>
          <w:sz w:val="24"/>
          <w:szCs w:val="24"/>
        </w:rPr>
        <w:t xml:space="preserve"> are mineral deposits that are valuable for extraction in the mining process.  During the exploration process, geoscientists do research to determine where they might search for mineral deposits.  If a location has potential for mineral deposits, a company might sample and analyze the data </w:t>
      </w:r>
      <w:r w:rsidR="001E6633">
        <w:rPr>
          <w:rFonts w:ascii="Arial" w:hAnsi="Arial" w:cs="Arial"/>
          <w:sz w:val="24"/>
          <w:szCs w:val="24"/>
        </w:rPr>
        <w:t>to</w:t>
      </w:r>
      <w:r>
        <w:rPr>
          <w:rFonts w:ascii="Arial" w:hAnsi="Arial" w:cs="Arial"/>
          <w:sz w:val="24"/>
          <w:szCs w:val="24"/>
        </w:rPr>
        <w:t xml:space="preserve"> determine if the mineral deposit is worth mining during the discovery process.  </w:t>
      </w:r>
      <w:r w:rsidR="007B382D">
        <w:rPr>
          <w:rFonts w:ascii="Arial" w:hAnsi="Arial" w:cs="Arial"/>
          <w:sz w:val="24"/>
          <w:szCs w:val="24"/>
        </w:rPr>
        <w:t>After making observations of their cookie, tell students that the chocolate chips are considered valuable minerals.  Follow up by a</w:t>
      </w:r>
      <w:r>
        <w:rPr>
          <w:rFonts w:ascii="Arial" w:hAnsi="Arial" w:cs="Arial"/>
          <w:sz w:val="24"/>
          <w:szCs w:val="24"/>
        </w:rPr>
        <w:t>sk</w:t>
      </w:r>
      <w:r w:rsidR="007B382D">
        <w:rPr>
          <w:rFonts w:ascii="Arial" w:hAnsi="Arial" w:cs="Arial"/>
          <w:sz w:val="24"/>
          <w:szCs w:val="24"/>
        </w:rPr>
        <w:t>ing</w:t>
      </w:r>
      <w:r>
        <w:rPr>
          <w:rFonts w:ascii="Arial" w:hAnsi="Arial" w:cs="Arial"/>
          <w:sz w:val="24"/>
          <w:szCs w:val="24"/>
        </w:rPr>
        <w:t xml:space="preserve"> students</w:t>
      </w:r>
      <w:r w:rsidR="007B382D">
        <w:rPr>
          <w:rFonts w:ascii="Arial" w:hAnsi="Arial" w:cs="Arial"/>
          <w:sz w:val="24"/>
          <w:szCs w:val="24"/>
        </w:rPr>
        <w:t>, “Do you want to pay for the</w:t>
      </w:r>
      <w:r>
        <w:rPr>
          <w:rFonts w:ascii="Arial" w:hAnsi="Arial" w:cs="Arial"/>
          <w:sz w:val="24"/>
          <w:szCs w:val="24"/>
        </w:rPr>
        <w:t xml:space="preserve"> land to</w:t>
      </w:r>
      <w:r w:rsidR="007B382D">
        <w:rPr>
          <w:rFonts w:ascii="Arial" w:hAnsi="Arial" w:cs="Arial"/>
          <w:sz w:val="24"/>
          <w:szCs w:val="24"/>
        </w:rPr>
        <w:t xml:space="preserve"> develop and go into production?”  </w:t>
      </w:r>
      <w:r w:rsidR="001E6633">
        <w:rPr>
          <w:rFonts w:ascii="Arial" w:hAnsi="Arial" w:cs="Arial"/>
          <w:sz w:val="24"/>
          <w:szCs w:val="24"/>
        </w:rPr>
        <w:t>Students will be provided $20 (million) dollars for their mining operation and t</w:t>
      </w:r>
      <w:r w:rsidR="007B382D">
        <w:rPr>
          <w:rFonts w:ascii="Arial" w:hAnsi="Arial" w:cs="Arial"/>
          <w:sz w:val="24"/>
          <w:szCs w:val="24"/>
        </w:rPr>
        <w:t xml:space="preserve">he cost for the land is $5 (million) dollars.  </w:t>
      </w:r>
    </w:p>
    <w:p w:rsidR="007B382D" w:rsidRDefault="007B382D" w:rsidP="00100A7A">
      <w:pPr>
        <w:pStyle w:val="NoSpacing"/>
      </w:pPr>
    </w:p>
    <w:p w:rsidR="007B382D" w:rsidRDefault="007B382D" w:rsidP="00504E5B">
      <w:pPr>
        <w:pStyle w:val="NoSpacing"/>
        <w:numPr>
          <w:ilvl w:val="0"/>
          <w:numId w:val="9"/>
        </w:numPr>
        <w:rPr>
          <w:rFonts w:ascii="Arial" w:hAnsi="Arial" w:cs="Arial"/>
          <w:sz w:val="24"/>
          <w:szCs w:val="24"/>
        </w:rPr>
      </w:pPr>
      <w:r w:rsidRPr="007B382D">
        <w:rPr>
          <w:rFonts w:ascii="Arial" w:hAnsi="Arial" w:cs="Arial"/>
          <w:b/>
          <w:sz w:val="24"/>
          <w:szCs w:val="24"/>
        </w:rPr>
        <w:t>Display slide 6.</w:t>
      </w:r>
      <w:r w:rsidR="001E6633">
        <w:rPr>
          <w:rFonts w:ascii="Arial" w:hAnsi="Arial" w:cs="Arial"/>
          <w:sz w:val="24"/>
          <w:szCs w:val="24"/>
        </w:rPr>
        <w:t xml:space="preserve">  After purchasing the rights to the land, t</w:t>
      </w:r>
      <w:r>
        <w:rPr>
          <w:rFonts w:ascii="Arial" w:hAnsi="Arial" w:cs="Arial"/>
          <w:sz w:val="24"/>
          <w:szCs w:val="24"/>
        </w:rPr>
        <w:t xml:space="preserve">ell students that their mining company has $15 (million) dollars </w:t>
      </w:r>
      <w:r w:rsidR="001E6633">
        <w:rPr>
          <w:rFonts w:ascii="Arial" w:hAnsi="Arial" w:cs="Arial"/>
          <w:sz w:val="24"/>
          <w:szCs w:val="24"/>
        </w:rPr>
        <w:t xml:space="preserve">left </w:t>
      </w:r>
      <w:r>
        <w:rPr>
          <w:rFonts w:ascii="Arial" w:hAnsi="Arial" w:cs="Arial"/>
          <w:sz w:val="24"/>
          <w:szCs w:val="24"/>
        </w:rPr>
        <w:t xml:space="preserve">to spend on </w:t>
      </w:r>
      <w:r w:rsidR="001E6633">
        <w:rPr>
          <w:rFonts w:ascii="Arial" w:hAnsi="Arial" w:cs="Arial"/>
          <w:sz w:val="24"/>
          <w:szCs w:val="24"/>
        </w:rPr>
        <w:t xml:space="preserve">the remaining stages of the </w:t>
      </w:r>
      <w:r>
        <w:rPr>
          <w:rFonts w:ascii="Arial" w:hAnsi="Arial" w:cs="Arial"/>
          <w:sz w:val="24"/>
          <w:szCs w:val="24"/>
        </w:rPr>
        <w:t xml:space="preserve">mining </w:t>
      </w:r>
      <w:r w:rsidR="001E6633">
        <w:rPr>
          <w:rFonts w:ascii="Arial" w:hAnsi="Arial" w:cs="Arial"/>
          <w:sz w:val="24"/>
          <w:szCs w:val="24"/>
        </w:rPr>
        <w:t>process</w:t>
      </w:r>
      <w:r>
        <w:rPr>
          <w:rFonts w:ascii="Arial" w:hAnsi="Arial" w:cs="Arial"/>
          <w:sz w:val="24"/>
          <w:szCs w:val="24"/>
        </w:rPr>
        <w:t>.  The development phase in mining is getting the permits to mine the land and building the infrastructure to mine the land including the roads. The students will need to purchase tools during the development phase.  Students must purchase a minimum of two tools.  The prices for these tools are as follows:</w:t>
      </w:r>
    </w:p>
    <w:p w:rsidR="007B382D" w:rsidRDefault="007B382D" w:rsidP="007B382D">
      <w:pPr>
        <w:pStyle w:val="ListParagraph"/>
        <w:numPr>
          <w:ilvl w:val="0"/>
          <w:numId w:val="10"/>
        </w:numPr>
        <w:rPr>
          <w:rFonts w:ascii="Arial" w:hAnsi="Arial" w:cs="Arial"/>
          <w:sz w:val="24"/>
          <w:szCs w:val="24"/>
        </w:rPr>
      </w:pPr>
      <w:r>
        <w:rPr>
          <w:rFonts w:ascii="Arial" w:hAnsi="Arial" w:cs="Arial"/>
          <w:sz w:val="24"/>
          <w:szCs w:val="24"/>
        </w:rPr>
        <w:t>Flat toothpick = $2</w:t>
      </w:r>
    </w:p>
    <w:p w:rsidR="007B382D" w:rsidRDefault="007B382D" w:rsidP="007B382D">
      <w:pPr>
        <w:pStyle w:val="ListParagraph"/>
        <w:numPr>
          <w:ilvl w:val="0"/>
          <w:numId w:val="10"/>
        </w:numPr>
        <w:rPr>
          <w:rFonts w:ascii="Arial" w:hAnsi="Arial" w:cs="Arial"/>
          <w:sz w:val="24"/>
          <w:szCs w:val="24"/>
        </w:rPr>
      </w:pPr>
      <w:r>
        <w:rPr>
          <w:rFonts w:ascii="Arial" w:hAnsi="Arial" w:cs="Arial"/>
          <w:sz w:val="24"/>
          <w:szCs w:val="24"/>
        </w:rPr>
        <w:t>Round toothpick = $4</w:t>
      </w:r>
    </w:p>
    <w:p w:rsidR="007B382D" w:rsidRDefault="007B382D" w:rsidP="007B382D">
      <w:pPr>
        <w:pStyle w:val="ListParagraph"/>
        <w:numPr>
          <w:ilvl w:val="0"/>
          <w:numId w:val="10"/>
        </w:numPr>
        <w:rPr>
          <w:rFonts w:ascii="Arial" w:hAnsi="Arial" w:cs="Arial"/>
          <w:sz w:val="24"/>
          <w:szCs w:val="24"/>
        </w:rPr>
      </w:pPr>
      <w:r>
        <w:rPr>
          <w:rFonts w:ascii="Arial" w:hAnsi="Arial" w:cs="Arial"/>
          <w:sz w:val="24"/>
          <w:szCs w:val="24"/>
        </w:rPr>
        <w:t>Paper clip = $6</w:t>
      </w:r>
    </w:p>
    <w:p w:rsidR="007B382D" w:rsidRDefault="007B382D" w:rsidP="007B382D">
      <w:pPr>
        <w:ind w:left="720"/>
        <w:rPr>
          <w:rFonts w:ascii="Arial" w:hAnsi="Arial" w:cs="Arial"/>
          <w:sz w:val="24"/>
          <w:szCs w:val="24"/>
        </w:rPr>
      </w:pPr>
      <w:r>
        <w:rPr>
          <w:rFonts w:ascii="Arial" w:hAnsi="Arial" w:cs="Arial"/>
          <w:sz w:val="24"/>
          <w:szCs w:val="24"/>
        </w:rPr>
        <w:t xml:space="preserve">Students are not allowed to share tools and if a tool breaks, they </w:t>
      </w:r>
      <w:r w:rsidR="00567D39">
        <w:rPr>
          <w:rFonts w:ascii="Arial" w:hAnsi="Arial" w:cs="Arial"/>
          <w:sz w:val="24"/>
          <w:szCs w:val="24"/>
        </w:rPr>
        <w:t>can</w:t>
      </w:r>
      <w:r>
        <w:rPr>
          <w:rFonts w:ascii="Arial" w:hAnsi="Arial" w:cs="Arial"/>
          <w:sz w:val="24"/>
          <w:szCs w:val="24"/>
        </w:rPr>
        <w:t xml:space="preserve"> purchase a new tool (they cannot continue to use a broken tool).  </w:t>
      </w:r>
    </w:p>
    <w:p w:rsidR="00CF17AA" w:rsidRDefault="00567D39" w:rsidP="00567D39">
      <w:pPr>
        <w:pStyle w:val="ListParagraph"/>
        <w:numPr>
          <w:ilvl w:val="0"/>
          <w:numId w:val="9"/>
        </w:numPr>
        <w:rPr>
          <w:rFonts w:ascii="Arial" w:hAnsi="Arial" w:cs="Arial"/>
          <w:sz w:val="24"/>
          <w:szCs w:val="24"/>
        </w:rPr>
      </w:pPr>
      <w:r w:rsidRPr="008C1C5F">
        <w:rPr>
          <w:rFonts w:ascii="Arial" w:hAnsi="Arial" w:cs="Arial"/>
          <w:b/>
          <w:sz w:val="24"/>
          <w:szCs w:val="24"/>
        </w:rPr>
        <w:lastRenderedPageBreak/>
        <w:t>Display slide 7.</w:t>
      </w:r>
      <w:r>
        <w:rPr>
          <w:rFonts w:ascii="Arial" w:hAnsi="Arial" w:cs="Arial"/>
          <w:sz w:val="24"/>
          <w:szCs w:val="24"/>
        </w:rPr>
        <w:t xml:space="preserve">  </w:t>
      </w:r>
      <w:r w:rsidR="008C1C5F">
        <w:rPr>
          <w:rFonts w:ascii="Arial" w:hAnsi="Arial" w:cs="Arial"/>
          <w:sz w:val="24"/>
          <w:szCs w:val="24"/>
        </w:rPr>
        <w:t>Share with students that the object of this activity is to attempt to extract as much aggregate for making new roads and construction as possible.  This is the production stage of mining.  The chocolate chips represent the aggregate that will be extracted out of the mountain.  Students will earn $2 for every full chocolate chip extracted.  The activity is timed.  It will cost the group $1 for every minute that they are mining.  The maximum life of the mine is 5 minutes total, but teams can extract for less time to save money.  After the 5 minutes the group will be allowed to remediate the land by trying to put th</w:t>
      </w:r>
      <w:r w:rsidR="00CF17AA">
        <w:rPr>
          <w:rFonts w:ascii="Arial" w:hAnsi="Arial" w:cs="Arial"/>
          <w:sz w:val="24"/>
          <w:szCs w:val="24"/>
        </w:rPr>
        <w:t>e cookie back together.  Encourage the class to think about how they might extract the chocolate chips with the least amount of impact to the overall cookie so they can preserve the land</w:t>
      </w:r>
      <w:r w:rsidR="008D30E1">
        <w:rPr>
          <w:rFonts w:ascii="Arial" w:hAnsi="Arial" w:cs="Arial"/>
          <w:sz w:val="24"/>
          <w:szCs w:val="24"/>
        </w:rPr>
        <w:t xml:space="preserve"> and save money</w:t>
      </w:r>
      <w:r w:rsidR="00CF17AA">
        <w:rPr>
          <w:rFonts w:ascii="Arial" w:hAnsi="Arial" w:cs="Arial"/>
          <w:sz w:val="24"/>
          <w:szCs w:val="24"/>
        </w:rPr>
        <w:t xml:space="preserve"> </w:t>
      </w:r>
      <w:r w:rsidR="008D30E1">
        <w:rPr>
          <w:rFonts w:ascii="Arial" w:hAnsi="Arial" w:cs="Arial"/>
          <w:sz w:val="24"/>
          <w:szCs w:val="24"/>
        </w:rPr>
        <w:t>by having</w:t>
      </w:r>
      <w:r w:rsidR="00CF17AA">
        <w:rPr>
          <w:rFonts w:ascii="Arial" w:hAnsi="Arial" w:cs="Arial"/>
          <w:sz w:val="24"/>
          <w:szCs w:val="24"/>
        </w:rPr>
        <w:t xml:space="preserve"> less remediation.  </w:t>
      </w:r>
    </w:p>
    <w:p w:rsidR="008D30E1" w:rsidRDefault="008D30E1" w:rsidP="008D30E1">
      <w:pPr>
        <w:pStyle w:val="ListParagraph"/>
        <w:rPr>
          <w:rFonts w:ascii="Arial" w:hAnsi="Arial" w:cs="Arial"/>
          <w:sz w:val="24"/>
          <w:szCs w:val="24"/>
        </w:rPr>
      </w:pPr>
    </w:p>
    <w:p w:rsidR="00567D39" w:rsidRDefault="00CF17AA" w:rsidP="00567D39">
      <w:pPr>
        <w:pStyle w:val="ListParagraph"/>
        <w:numPr>
          <w:ilvl w:val="0"/>
          <w:numId w:val="9"/>
        </w:numPr>
        <w:rPr>
          <w:rFonts w:ascii="Arial" w:hAnsi="Arial" w:cs="Arial"/>
          <w:sz w:val="24"/>
          <w:szCs w:val="24"/>
        </w:rPr>
      </w:pPr>
      <w:r>
        <w:rPr>
          <w:rFonts w:ascii="Arial" w:hAnsi="Arial" w:cs="Arial"/>
          <w:b/>
          <w:sz w:val="24"/>
          <w:szCs w:val="24"/>
        </w:rPr>
        <w:t>Display slide 8.</w:t>
      </w:r>
      <w:r>
        <w:rPr>
          <w:rFonts w:ascii="Arial" w:hAnsi="Arial" w:cs="Arial"/>
          <w:sz w:val="24"/>
          <w:szCs w:val="24"/>
        </w:rPr>
        <w:t xml:space="preserve">  Remind the students about the following “rules” for this activity:</w:t>
      </w:r>
      <w:r w:rsidR="008C1C5F">
        <w:rPr>
          <w:rFonts w:ascii="Arial" w:hAnsi="Arial" w:cs="Arial"/>
          <w:sz w:val="24"/>
          <w:szCs w:val="24"/>
        </w:rPr>
        <w:t xml:space="preserve"> </w:t>
      </w:r>
    </w:p>
    <w:p w:rsidR="00CF17AA" w:rsidRDefault="00CF17AA" w:rsidP="00CF17AA">
      <w:pPr>
        <w:pStyle w:val="ListParagraph"/>
        <w:numPr>
          <w:ilvl w:val="1"/>
          <w:numId w:val="9"/>
        </w:numPr>
        <w:rPr>
          <w:rFonts w:ascii="Arial" w:hAnsi="Arial" w:cs="Arial"/>
          <w:sz w:val="24"/>
          <w:szCs w:val="24"/>
        </w:rPr>
      </w:pPr>
      <w:r w:rsidRPr="00CF17AA">
        <w:rPr>
          <w:rFonts w:ascii="Arial" w:hAnsi="Arial" w:cs="Arial"/>
          <w:sz w:val="24"/>
          <w:szCs w:val="24"/>
        </w:rPr>
        <w:t>Students may NOT use their fingers</w:t>
      </w:r>
      <w:r>
        <w:rPr>
          <w:rFonts w:ascii="Arial" w:hAnsi="Arial" w:cs="Arial"/>
          <w:sz w:val="24"/>
          <w:szCs w:val="24"/>
        </w:rPr>
        <w:t>;</w:t>
      </w:r>
      <w:r w:rsidRPr="00CF17AA">
        <w:rPr>
          <w:rFonts w:ascii="Arial" w:hAnsi="Arial" w:cs="Arial"/>
          <w:sz w:val="24"/>
          <w:szCs w:val="24"/>
        </w:rPr>
        <w:t xml:space="preserve"> touch</w:t>
      </w:r>
      <w:r>
        <w:rPr>
          <w:rFonts w:ascii="Arial" w:hAnsi="Arial" w:cs="Arial"/>
          <w:sz w:val="24"/>
          <w:szCs w:val="24"/>
        </w:rPr>
        <w:t xml:space="preserve"> or eat</w:t>
      </w:r>
      <w:r w:rsidRPr="00CF17AA">
        <w:rPr>
          <w:rFonts w:ascii="Arial" w:hAnsi="Arial" w:cs="Arial"/>
          <w:sz w:val="24"/>
          <w:szCs w:val="24"/>
        </w:rPr>
        <w:t xml:space="preserve"> the cookie.</w:t>
      </w:r>
    </w:p>
    <w:p w:rsidR="00CF17AA" w:rsidRDefault="00CF17AA" w:rsidP="00CF17AA">
      <w:pPr>
        <w:pStyle w:val="ListParagraph"/>
        <w:numPr>
          <w:ilvl w:val="1"/>
          <w:numId w:val="9"/>
        </w:numPr>
        <w:rPr>
          <w:rFonts w:ascii="Arial" w:hAnsi="Arial" w:cs="Arial"/>
          <w:sz w:val="24"/>
          <w:szCs w:val="24"/>
        </w:rPr>
      </w:pPr>
      <w:r>
        <w:rPr>
          <w:rFonts w:ascii="Arial" w:hAnsi="Arial" w:cs="Arial"/>
          <w:sz w:val="24"/>
          <w:szCs w:val="24"/>
        </w:rPr>
        <w:t>Students may purchase additional tools if they break.</w:t>
      </w:r>
    </w:p>
    <w:p w:rsidR="00CF17AA" w:rsidRDefault="00CF17AA" w:rsidP="00CF17AA">
      <w:pPr>
        <w:pStyle w:val="ListParagraph"/>
        <w:numPr>
          <w:ilvl w:val="1"/>
          <w:numId w:val="9"/>
        </w:numPr>
        <w:rPr>
          <w:rFonts w:ascii="Arial" w:hAnsi="Arial" w:cs="Arial"/>
          <w:sz w:val="24"/>
          <w:szCs w:val="24"/>
        </w:rPr>
      </w:pPr>
      <w:r>
        <w:rPr>
          <w:rFonts w:ascii="Arial" w:hAnsi="Arial" w:cs="Arial"/>
          <w:sz w:val="24"/>
          <w:szCs w:val="24"/>
        </w:rPr>
        <w:t>They have up to 5 minutes to extract chocolate chips.  They can use less time to save money.</w:t>
      </w:r>
    </w:p>
    <w:p w:rsidR="00CF17AA" w:rsidRDefault="00CF17AA" w:rsidP="00CF17AA">
      <w:pPr>
        <w:pStyle w:val="ListParagraph"/>
        <w:numPr>
          <w:ilvl w:val="1"/>
          <w:numId w:val="9"/>
        </w:numPr>
        <w:rPr>
          <w:rFonts w:ascii="Arial" w:hAnsi="Arial" w:cs="Arial"/>
          <w:sz w:val="24"/>
          <w:szCs w:val="24"/>
        </w:rPr>
      </w:pPr>
      <w:r>
        <w:rPr>
          <w:rFonts w:ascii="Arial" w:hAnsi="Arial" w:cs="Arial"/>
          <w:sz w:val="24"/>
          <w:szCs w:val="24"/>
        </w:rPr>
        <w:t>Parts of chocolate chips can be combined to form a full chocolate chip.</w:t>
      </w:r>
    </w:p>
    <w:p w:rsidR="00CF17AA" w:rsidRDefault="00CF17AA" w:rsidP="00CF17AA">
      <w:pPr>
        <w:pStyle w:val="ListParagraph"/>
        <w:ind w:left="1440"/>
        <w:rPr>
          <w:rFonts w:ascii="Arial" w:hAnsi="Arial" w:cs="Arial"/>
          <w:sz w:val="24"/>
          <w:szCs w:val="24"/>
        </w:rPr>
      </w:pPr>
    </w:p>
    <w:p w:rsidR="00CF17AA" w:rsidRDefault="00CF17AA" w:rsidP="00CF17AA">
      <w:pPr>
        <w:pStyle w:val="ListParagraph"/>
        <w:numPr>
          <w:ilvl w:val="0"/>
          <w:numId w:val="9"/>
        </w:numPr>
        <w:rPr>
          <w:rFonts w:ascii="Arial" w:hAnsi="Arial" w:cs="Arial"/>
          <w:sz w:val="24"/>
          <w:szCs w:val="24"/>
        </w:rPr>
      </w:pPr>
      <w:r w:rsidRPr="00CF17AA">
        <w:rPr>
          <w:rFonts w:ascii="Arial" w:hAnsi="Arial" w:cs="Arial"/>
          <w:b/>
          <w:sz w:val="24"/>
          <w:szCs w:val="24"/>
        </w:rPr>
        <w:t>Display slide 9.</w:t>
      </w:r>
      <w:r>
        <w:rPr>
          <w:rFonts w:ascii="Arial" w:hAnsi="Arial" w:cs="Arial"/>
          <w:sz w:val="24"/>
          <w:szCs w:val="24"/>
        </w:rPr>
        <w:t xml:space="preserve">  During the reclamation process, companies are responsible for returning the land to its original condition or for a different useful purpose.  Instruct students to return their cookie to their graph paper if it has been moved.  Using their tools, tell each group to return the cookie to its original condition</w:t>
      </w:r>
      <w:r w:rsidR="00E0597D">
        <w:rPr>
          <w:rFonts w:ascii="Arial" w:hAnsi="Arial" w:cs="Arial"/>
          <w:sz w:val="24"/>
          <w:szCs w:val="24"/>
        </w:rPr>
        <w:t xml:space="preserve"> as best they can</w:t>
      </w:r>
      <w:r>
        <w:rPr>
          <w:rFonts w:ascii="Arial" w:hAnsi="Arial" w:cs="Arial"/>
          <w:sz w:val="24"/>
          <w:szCs w:val="24"/>
        </w:rPr>
        <w:t>.</w:t>
      </w:r>
      <w:r w:rsidR="00451D84">
        <w:rPr>
          <w:rFonts w:ascii="Arial" w:hAnsi="Arial" w:cs="Arial"/>
          <w:sz w:val="24"/>
          <w:szCs w:val="24"/>
        </w:rPr>
        <w:t xml:space="preserve">  Tell students to count the number of squares that are not covered anymore by the cookie because the reclamation process was not complete. The reclamation cost is -$1/lost square.  If the cookie is severely damaged, the teacher can also use their discretion to “fine” the group for extreme impact to the environment.  </w:t>
      </w:r>
    </w:p>
    <w:p w:rsidR="00AA44F5" w:rsidRDefault="00AA44F5" w:rsidP="00AA44F5">
      <w:pPr>
        <w:pStyle w:val="ListParagraph"/>
        <w:rPr>
          <w:rFonts w:ascii="Arial" w:hAnsi="Arial" w:cs="Arial"/>
          <w:sz w:val="24"/>
          <w:szCs w:val="24"/>
        </w:rPr>
      </w:pPr>
    </w:p>
    <w:p w:rsidR="00451D84" w:rsidRDefault="00451D84" w:rsidP="00CF17AA">
      <w:pPr>
        <w:pStyle w:val="ListParagraph"/>
        <w:numPr>
          <w:ilvl w:val="0"/>
          <w:numId w:val="9"/>
        </w:numPr>
        <w:rPr>
          <w:rFonts w:ascii="Arial" w:hAnsi="Arial" w:cs="Arial"/>
          <w:sz w:val="24"/>
          <w:szCs w:val="24"/>
        </w:rPr>
      </w:pPr>
      <w:r>
        <w:rPr>
          <w:rFonts w:ascii="Arial" w:hAnsi="Arial" w:cs="Arial"/>
          <w:b/>
          <w:sz w:val="24"/>
          <w:szCs w:val="24"/>
        </w:rPr>
        <w:t>Display slide 10.</w:t>
      </w:r>
      <w:r>
        <w:rPr>
          <w:rFonts w:ascii="Arial" w:hAnsi="Arial" w:cs="Arial"/>
          <w:sz w:val="24"/>
          <w:szCs w:val="24"/>
        </w:rPr>
        <w:t xml:space="preserve"> </w:t>
      </w:r>
      <w:r w:rsidR="00AA44F5">
        <w:rPr>
          <w:rFonts w:ascii="Arial" w:hAnsi="Arial" w:cs="Arial"/>
          <w:sz w:val="24"/>
          <w:szCs w:val="24"/>
        </w:rPr>
        <w:t>Debrief the activity to help students analyze their experience by asking student</w:t>
      </w:r>
      <w:r w:rsidR="00E0597D">
        <w:rPr>
          <w:rFonts w:ascii="Arial" w:hAnsi="Arial" w:cs="Arial"/>
          <w:sz w:val="24"/>
          <w:szCs w:val="24"/>
        </w:rPr>
        <w:t>s</w:t>
      </w:r>
      <w:r w:rsidR="00AA44F5">
        <w:rPr>
          <w:rFonts w:ascii="Arial" w:hAnsi="Arial" w:cs="Arial"/>
          <w:sz w:val="24"/>
          <w:szCs w:val="24"/>
        </w:rPr>
        <w:t xml:space="preserve"> to discuss with their group the following questions:</w:t>
      </w:r>
    </w:p>
    <w:p w:rsidR="00AA44F5" w:rsidRDefault="00F15FBD" w:rsidP="00AA44F5">
      <w:pPr>
        <w:pStyle w:val="ListParagraph"/>
        <w:numPr>
          <w:ilvl w:val="0"/>
          <w:numId w:val="13"/>
        </w:numPr>
        <w:rPr>
          <w:rFonts w:ascii="Arial" w:hAnsi="Arial" w:cs="Arial"/>
          <w:sz w:val="24"/>
          <w:szCs w:val="24"/>
        </w:rPr>
      </w:pPr>
      <w:r>
        <w:rPr>
          <w:rFonts w:ascii="Arial" w:hAnsi="Arial" w:cs="Arial"/>
          <w:sz w:val="24"/>
          <w:szCs w:val="24"/>
        </w:rPr>
        <w:t xml:space="preserve">Explain how the activity represented different stages of a mine’s life cycle.  </w:t>
      </w:r>
    </w:p>
    <w:p w:rsidR="00AA44F5" w:rsidRDefault="00B9271A" w:rsidP="00AA44F5">
      <w:pPr>
        <w:pStyle w:val="ListParagraph"/>
        <w:numPr>
          <w:ilvl w:val="0"/>
          <w:numId w:val="13"/>
        </w:numPr>
        <w:rPr>
          <w:rFonts w:ascii="Arial" w:hAnsi="Arial" w:cs="Arial"/>
          <w:sz w:val="24"/>
          <w:szCs w:val="24"/>
        </w:rPr>
      </w:pPr>
      <w:r>
        <w:rPr>
          <w:rFonts w:ascii="Arial" w:hAnsi="Arial" w:cs="Arial"/>
          <w:sz w:val="24"/>
          <w:szCs w:val="24"/>
        </w:rPr>
        <w:t>What did you learn about the reclamation process of a mine?</w:t>
      </w:r>
    </w:p>
    <w:p w:rsidR="009354CD" w:rsidRPr="009354CD" w:rsidRDefault="009354CD" w:rsidP="009354CD">
      <w:pPr>
        <w:pBdr>
          <w:top w:val="nil"/>
          <w:left w:val="nil"/>
          <w:bottom w:val="nil"/>
          <w:right w:val="nil"/>
          <w:between w:val="nil"/>
        </w:pBdr>
        <w:rPr>
          <w:rFonts w:ascii="Arial" w:hAnsi="Arial" w:cs="Arial"/>
          <w:sz w:val="24"/>
          <w:szCs w:val="24"/>
        </w:rPr>
      </w:pPr>
      <w:r>
        <w:rPr>
          <w:rFonts w:ascii="Arial" w:hAnsi="Arial" w:cs="Arial"/>
          <w:b/>
          <w:i/>
          <w:color w:val="000000"/>
          <w:sz w:val="36"/>
          <w:szCs w:val="36"/>
        </w:rPr>
        <w:t>Explain</w:t>
      </w:r>
    </w:p>
    <w:p w:rsidR="006A3A1F" w:rsidRDefault="009354CD" w:rsidP="00CF17AA">
      <w:pPr>
        <w:pStyle w:val="ListParagraph"/>
        <w:numPr>
          <w:ilvl w:val="0"/>
          <w:numId w:val="9"/>
        </w:numPr>
        <w:rPr>
          <w:rFonts w:ascii="Arial" w:hAnsi="Arial" w:cs="Arial"/>
          <w:sz w:val="24"/>
          <w:szCs w:val="24"/>
        </w:rPr>
      </w:pPr>
      <w:r w:rsidRPr="006A3A1F">
        <w:rPr>
          <w:rFonts w:ascii="Arial" w:hAnsi="Arial" w:cs="Arial"/>
          <w:b/>
          <w:sz w:val="24"/>
          <w:szCs w:val="24"/>
        </w:rPr>
        <w:t>Display slide 11.</w:t>
      </w:r>
      <w:r w:rsidR="006549BD">
        <w:rPr>
          <w:rFonts w:ascii="Arial" w:hAnsi="Arial" w:cs="Arial"/>
          <w:sz w:val="24"/>
          <w:szCs w:val="24"/>
        </w:rPr>
        <w:t xml:space="preserve">  There are several types of surface mining including open-pit, mountain top</w:t>
      </w:r>
      <w:r w:rsidR="006A3A1F">
        <w:rPr>
          <w:rFonts w:ascii="Arial" w:hAnsi="Arial" w:cs="Arial"/>
          <w:sz w:val="24"/>
          <w:szCs w:val="24"/>
        </w:rPr>
        <w:t xml:space="preserve"> removal</w:t>
      </w:r>
      <w:r w:rsidR="005609B9">
        <w:rPr>
          <w:rFonts w:ascii="Arial" w:hAnsi="Arial" w:cs="Arial"/>
          <w:sz w:val="24"/>
          <w:szCs w:val="24"/>
        </w:rPr>
        <w:t>, and strip</w:t>
      </w:r>
      <w:r w:rsidR="006A3A1F">
        <w:rPr>
          <w:rFonts w:ascii="Arial" w:hAnsi="Arial" w:cs="Arial"/>
          <w:sz w:val="24"/>
          <w:szCs w:val="24"/>
        </w:rPr>
        <w:t xml:space="preserve">.  Two types of surface mines for extracting aggregate are open-pit and mountaintop removal.  </w:t>
      </w:r>
    </w:p>
    <w:p w:rsidR="006A3A1F" w:rsidRDefault="006A3A1F" w:rsidP="006A3A1F">
      <w:pPr>
        <w:pStyle w:val="ListParagraph"/>
        <w:rPr>
          <w:rFonts w:ascii="Arial" w:hAnsi="Arial" w:cs="Arial"/>
          <w:sz w:val="24"/>
          <w:szCs w:val="24"/>
        </w:rPr>
      </w:pPr>
    </w:p>
    <w:p w:rsidR="006A3A1F" w:rsidRDefault="006A3A1F" w:rsidP="006A3A1F">
      <w:pPr>
        <w:pStyle w:val="ListParagraph"/>
        <w:numPr>
          <w:ilvl w:val="0"/>
          <w:numId w:val="9"/>
        </w:numPr>
        <w:rPr>
          <w:rFonts w:ascii="Arial" w:hAnsi="Arial" w:cs="Arial"/>
          <w:sz w:val="24"/>
          <w:szCs w:val="24"/>
        </w:rPr>
      </w:pPr>
      <w:r w:rsidRPr="006A3A1F">
        <w:rPr>
          <w:rFonts w:ascii="Arial" w:hAnsi="Arial" w:cs="Arial"/>
          <w:b/>
          <w:sz w:val="24"/>
          <w:szCs w:val="24"/>
        </w:rPr>
        <w:t>Display slide 12.</w:t>
      </w:r>
      <w:r>
        <w:rPr>
          <w:rFonts w:ascii="Arial" w:hAnsi="Arial" w:cs="Arial"/>
          <w:sz w:val="24"/>
          <w:szCs w:val="24"/>
        </w:rPr>
        <w:t xml:space="preserve"> Share with students that the picture on the slide is an example of an open-pit mine.  This open-pit mine is considered the largest human-made </w:t>
      </w:r>
      <w:r>
        <w:rPr>
          <w:rFonts w:ascii="Arial" w:hAnsi="Arial" w:cs="Arial"/>
          <w:sz w:val="24"/>
          <w:szCs w:val="24"/>
        </w:rPr>
        <w:lastRenderedPageBreak/>
        <w:t xml:space="preserve">excavation in the world and is located in Utah.  The Bingham Canyon Copper Mine has produced over 19 million tonnes of copper and the mine is over 2.5 miles wide, 0.6 miles deep, and covers over 1,900 acres.  </w:t>
      </w:r>
    </w:p>
    <w:p w:rsidR="006A3A1F" w:rsidRPr="006A3A1F" w:rsidRDefault="006A3A1F" w:rsidP="006A3A1F">
      <w:pPr>
        <w:pStyle w:val="NoSpacing"/>
      </w:pPr>
    </w:p>
    <w:p w:rsidR="009354CD" w:rsidRDefault="006A3A1F" w:rsidP="00CF17AA">
      <w:pPr>
        <w:pStyle w:val="ListParagraph"/>
        <w:numPr>
          <w:ilvl w:val="0"/>
          <w:numId w:val="9"/>
        </w:numPr>
        <w:rPr>
          <w:rFonts w:ascii="Arial" w:hAnsi="Arial" w:cs="Arial"/>
          <w:sz w:val="24"/>
          <w:szCs w:val="24"/>
        </w:rPr>
      </w:pPr>
      <w:r w:rsidRPr="00C30943">
        <w:rPr>
          <w:rFonts w:ascii="Arial" w:hAnsi="Arial" w:cs="Arial"/>
          <w:b/>
          <w:sz w:val="24"/>
          <w:szCs w:val="24"/>
        </w:rPr>
        <w:t>Display slide 13.</w:t>
      </w:r>
      <w:r>
        <w:rPr>
          <w:rFonts w:ascii="Arial" w:hAnsi="Arial" w:cs="Arial"/>
          <w:sz w:val="24"/>
          <w:szCs w:val="24"/>
        </w:rPr>
        <w:t xml:space="preserve"> </w:t>
      </w:r>
      <w:r w:rsidR="00C30943">
        <w:rPr>
          <w:rFonts w:ascii="Arial" w:hAnsi="Arial" w:cs="Arial"/>
          <w:sz w:val="24"/>
          <w:szCs w:val="24"/>
        </w:rPr>
        <w:t>Mountain top removal is the process of removing the entire mountain to excavate the minerals.</w:t>
      </w:r>
      <w:r w:rsidR="005609B9">
        <w:rPr>
          <w:rFonts w:ascii="Arial" w:hAnsi="Arial" w:cs="Arial"/>
          <w:sz w:val="24"/>
          <w:szCs w:val="24"/>
        </w:rPr>
        <w:t xml:space="preserve">  The cookie activity is most like mountain top removal.  </w:t>
      </w:r>
    </w:p>
    <w:p w:rsidR="00C30943" w:rsidRPr="00C30943" w:rsidRDefault="00C30943" w:rsidP="00C30943">
      <w:pPr>
        <w:pStyle w:val="ListParagraph"/>
        <w:rPr>
          <w:rFonts w:ascii="Arial" w:hAnsi="Arial" w:cs="Arial"/>
          <w:sz w:val="24"/>
          <w:szCs w:val="24"/>
        </w:rPr>
      </w:pPr>
    </w:p>
    <w:p w:rsidR="00C30943" w:rsidRDefault="008A09C6" w:rsidP="00CF17AA">
      <w:pPr>
        <w:pStyle w:val="ListParagraph"/>
        <w:numPr>
          <w:ilvl w:val="0"/>
          <w:numId w:val="9"/>
        </w:numPr>
        <w:rPr>
          <w:rFonts w:ascii="Arial" w:hAnsi="Arial" w:cs="Arial"/>
          <w:sz w:val="24"/>
          <w:szCs w:val="24"/>
        </w:rPr>
      </w:pPr>
      <w:r w:rsidRPr="009F6EED">
        <w:rPr>
          <w:rFonts w:ascii="Arial" w:hAnsi="Arial" w:cs="Arial"/>
          <w:b/>
          <w:sz w:val="24"/>
          <w:szCs w:val="24"/>
        </w:rPr>
        <w:t>Display slide 1</w:t>
      </w:r>
      <w:r w:rsidR="009F6EED" w:rsidRPr="009F6EED">
        <w:rPr>
          <w:rFonts w:ascii="Arial" w:hAnsi="Arial" w:cs="Arial"/>
          <w:b/>
          <w:sz w:val="24"/>
          <w:szCs w:val="24"/>
        </w:rPr>
        <w:t>4.</w:t>
      </w:r>
      <w:r w:rsidR="009F6EED">
        <w:rPr>
          <w:rFonts w:ascii="Arial" w:hAnsi="Arial" w:cs="Arial"/>
          <w:sz w:val="24"/>
          <w:szCs w:val="24"/>
        </w:rPr>
        <w:t xml:space="preserve">  Minerals are </w:t>
      </w:r>
      <w:r w:rsidR="005609B9">
        <w:rPr>
          <w:rFonts w:ascii="Arial" w:hAnsi="Arial" w:cs="Arial"/>
          <w:sz w:val="24"/>
          <w:szCs w:val="24"/>
        </w:rPr>
        <w:t>limited</w:t>
      </w:r>
      <w:r w:rsidR="009F6EED">
        <w:rPr>
          <w:rFonts w:ascii="Arial" w:hAnsi="Arial" w:cs="Arial"/>
          <w:sz w:val="24"/>
          <w:szCs w:val="24"/>
        </w:rPr>
        <w:t xml:space="preserve"> resources</w:t>
      </w:r>
      <w:r w:rsidR="005609B9">
        <w:rPr>
          <w:rFonts w:ascii="Arial" w:hAnsi="Arial" w:cs="Arial"/>
          <w:sz w:val="24"/>
          <w:szCs w:val="24"/>
        </w:rPr>
        <w:t xml:space="preserve"> in the earth.  When </w:t>
      </w:r>
      <w:r w:rsidR="009F6EED">
        <w:rPr>
          <w:rFonts w:ascii="Arial" w:hAnsi="Arial" w:cs="Arial"/>
          <w:sz w:val="24"/>
          <w:szCs w:val="24"/>
        </w:rPr>
        <w:t>mineral deposit</w:t>
      </w:r>
      <w:r w:rsidR="005609B9">
        <w:rPr>
          <w:rFonts w:ascii="Arial" w:hAnsi="Arial" w:cs="Arial"/>
          <w:sz w:val="24"/>
          <w:szCs w:val="24"/>
        </w:rPr>
        <w:t>s are depleted or become</w:t>
      </w:r>
      <w:r w:rsidR="009F6EED">
        <w:rPr>
          <w:rFonts w:ascii="Arial" w:hAnsi="Arial" w:cs="Arial"/>
          <w:sz w:val="24"/>
          <w:szCs w:val="24"/>
        </w:rPr>
        <w:t xml:space="preserve"> </w:t>
      </w:r>
      <w:r w:rsidR="005609B9">
        <w:rPr>
          <w:rFonts w:ascii="Arial" w:hAnsi="Arial" w:cs="Arial"/>
          <w:sz w:val="24"/>
          <w:szCs w:val="24"/>
        </w:rPr>
        <w:t>unprofitable the mining company stops production</w:t>
      </w:r>
      <w:r w:rsidR="009F6EED">
        <w:rPr>
          <w:rFonts w:ascii="Arial" w:hAnsi="Arial" w:cs="Arial"/>
          <w:sz w:val="24"/>
          <w:szCs w:val="24"/>
        </w:rPr>
        <w:t xml:space="preserve">.  </w:t>
      </w:r>
      <w:r w:rsidR="005609B9">
        <w:rPr>
          <w:rFonts w:ascii="Arial" w:hAnsi="Arial" w:cs="Arial"/>
          <w:sz w:val="24"/>
          <w:szCs w:val="24"/>
        </w:rPr>
        <w:t>After production, the mining company is required to have a reclamation plan, which is t</w:t>
      </w:r>
      <w:r w:rsidR="009F6EED">
        <w:rPr>
          <w:rFonts w:ascii="Arial" w:hAnsi="Arial" w:cs="Arial"/>
          <w:sz w:val="24"/>
          <w:szCs w:val="24"/>
        </w:rPr>
        <w:t>he last step of the life cycle of a mine.</w:t>
      </w:r>
      <w:r w:rsidR="005609B9">
        <w:rPr>
          <w:rFonts w:ascii="Arial" w:hAnsi="Arial" w:cs="Arial"/>
          <w:sz w:val="24"/>
          <w:szCs w:val="24"/>
        </w:rPr>
        <w:t xml:space="preserve">  </w:t>
      </w:r>
      <w:r w:rsidR="007E61C5">
        <w:rPr>
          <w:rFonts w:ascii="Arial" w:hAnsi="Arial" w:cs="Arial"/>
          <w:sz w:val="24"/>
          <w:szCs w:val="24"/>
        </w:rPr>
        <w:t xml:space="preserve">Reclamation is to restore the land to the same condition or for an acceptable alternative purpose.  </w:t>
      </w:r>
    </w:p>
    <w:p w:rsidR="00E07957" w:rsidRPr="00E07957" w:rsidRDefault="00E07957" w:rsidP="00E07957">
      <w:pPr>
        <w:pBdr>
          <w:top w:val="nil"/>
          <w:left w:val="nil"/>
          <w:bottom w:val="nil"/>
          <w:right w:val="nil"/>
          <w:between w:val="nil"/>
        </w:pBdr>
        <w:ind w:left="360"/>
        <w:rPr>
          <w:rFonts w:ascii="Arial" w:hAnsi="Arial" w:cs="Arial"/>
          <w:sz w:val="24"/>
          <w:szCs w:val="24"/>
        </w:rPr>
      </w:pPr>
      <w:r>
        <w:rPr>
          <w:rFonts w:ascii="Arial" w:hAnsi="Arial" w:cs="Arial"/>
          <w:b/>
          <w:i/>
          <w:color w:val="000000"/>
          <w:sz w:val="36"/>
          <w:szCs w:val="36"/>
        </w:rPr>
        <w:t>Elaborate</w:t>
      </w:r>
    </w:p>
    <w:p w:rsidR="000B2A06" w:rsidRDefault="00545C2C" w:rsidP="000B2A06">
      <w:pPr>
        <w:pStyle w:val="ListParagraph"/>
        <w:rPr>
          <w:rFonts w:ascii="Arial" w:hAnsi="Arial" w:cs="Arial"/>
          <w:sz w:val="24"/>
          <w:szCs w:val="24"/>
        </w:rPr>
      </w:pPr>
      <w:r w:rsidRPr="00545C2C">
        <w:rPr>
          <w:rFonts w:ascii="Arial" w:hAnsi="Arial" w:cs="Arial"/>
          <w:b/>
          <w:sz w:val="24"/>
          <w:szCs w:val="24"/>
        </w:rPr>
        <w:t>Display slide 15.</w:t>
      </w:r>
      <w:r>
        <w:rPr>
          <w:rFonts w:ascii="Arial" w:hAnsi="Arial" w:cs="Arial"/>
          <w:sz w:val="24"/>
          <w:szCs w:val="24"/>
        </w:rPr>
        <w:t xml:space="preserve"> </w:t>
      </w:r>
      <w:r w:rsidR="000B2A06">
        <w:rPr>
          <w:rFonts w:ascii="Arial" w:hAnsi="Arial" w:cs="Arial"/>
          <w:sz w:val="24"/>
          <w:szCs w:val="24"/>
        </w:rPr>
        <w:t xml:space="preserve">Ask students to consider, “How do you want your local mining company to restore the land after it is closed?”  Ask students to share their ideas with a partner.  Identify a few students to share what their discussion with the entire class.  </w:t>
      </w:r>
    </w:p>
    <w:p w:rsidR="000B2A06" w:rsidRDefault="000B2A06" w:rsidP="000B2A06">
      <w:pPr>
        <w:pStyle w:val="ListParagraph"/>
        <w:rPr>
          <w:rFonts w:ascii="Arial" w:hAnsi="Arial" w:cs="Arial"/>
          <w:sz w:val="24"/>
          <w:szCs w:val="24"/>
        </w:rPr>
      </w:pPr>
    </w:p>
    <w:p w:rsidR="009F6EED" w:rsidRDefault="00545C2C" w:rsidP="000B2A06">
      <w:pPr>
        <w:pStyle w:val="ListParagraph"/>
        <w:rPr>
          <w:rFonts w:ascii="Arial" w:hAnsi="Arial" w:cs="Arial"/>
          <w:sz w:val="24"/>
          <w:szCs w:val="24"/>
        </w:rPr>
      </w:pPr>
      <w:r>
        <w:rPr>
          <w:rFonts w:ascii="Arial" w:hAnsi="Arial" w:cs="Arial"/>
          <w:sz w:val="24"/>
          <w:szCs w:val="24"/>
        </w:rPr>
        <w:t xml:space="preserve">Use the California Department of Conservation website to identify a mine that exists near your community.   </w:t>
      </w:r>
    </w:p>
    <w:p w:rsidR="00545C2C" w:rsidRDefault="00545C2C" w:rsidP="00545C2C">
      <w:pPr>
        <w:pStyle w:val="NoSpacing"/>
        <w:ind w:left="720"/>
        <w:rPr>
          <w:rFonts w:ascii="Arial" w:hAnsi="Arial" w:cs="Arial"/>
          <w:sz w:val="24"/>
          <w:szCs w:val="24"/>
        </w:rPr>
      </w:pPr>
      <w:r>
        <w:rPr>
          <w:rFonts w:ascii="Arial" w:hAnsi="Arial" w:cs="Arial"/>
          <w:sz w:val="24"/>
          <w:szCs w:val="24"/>
        </w:rPr>
        <w:t>To access the map, g</w:t>
      </w:r>
      <w:r w:rsidRPr="00AA6159">
        <w:rPr>
          <w:rFonts w:ascii="Arial" w:hAnsi="Arial" w:cs="Arial"/>
          <w:sz w:val="24"/>
          <w:szCs w:val="24"/>
        </w:rPr>
        <w:t xml:space="preserve">o to the Department of Conservation website: </w:t>
      </w:r>
      <w:hyperlink r:id="rId13" w:history="1">
        <w:r w:rsidRPr="00AA6159">
          <w:rPr>
            <w:rStyle w:val="Hyperlink"/>
            <w:rFonts w:ascii="Arial" w:hAnsi="Arial" w:cs="Arial"/>
            <w:sz w:val="24"/>
            <w:szCs w:val="24"/>
          </w:rPr>
          <w:t>https://maps.conservation.ca.gov/mol/index.html</w:t>
        </w:r>
      </w:hyperlink>
      <w:r>
        <w:rPr>
          <w:rFonts w:ascii="Arial" w:hAnsi="Arial" w:cs="Arial"/>
          <w:sz w:val="24"/>
          <w:szCs w:val="24"/>
        </w:rPr>
        <w:t xml:space="preserve">. </w:t>
      </w:r>
      <w:r w:rsidRPr="00AA6159">
        <w:rPr>
          <w:rFonts w:ascii="Arial" w:hAnsi="Arial" w:cs="Arial"/>
          <w:sz w:val="24"/>
          <w:szCs w:val="24"/>
        </w:rPr>
        <w:t xml:space="preserve"> Open up the “Mines Online” map.  Read about mines online (MOL) and </w:t>
      </w:r>
      <w:r>
        <w:rPr>
          <w:rFonts w:ascii="Arial" w:hAnsi="Arial" w:cs="Arial"/>
          <w:sz w:val="24"/>
          <w:szCs w:val="24"/>
        </w:rPr>
        <w:t xml:space="preserve">accept the data disclaimer.  </w:t>
      </w:r>
    </w:p>
    <w:p w:rsidR="00545C2C" w:rsidRDefault="00545C2C" w:rsidP="00545C2C">
      <w:pPr>
        <w:pStyle w:val="NoSpacing"/>
        <w:ind w:left="720"/>
        <w:rPr>
          <w:rFonts w:ascii="Arial" w:hAnsi="Arial" w:cs="Arial"/>
          <w:sz w:val="24"/>
          <w:szCs w:val="24"/>
        </w:rPr>
      </w:pPr>
    </w:p>
    <w:p w:rsidR="00545C2C" w:rsidRDefault="00545C2C" w:rsidP="00545C2C">
      <w:pPr>
        <w:pStyle w:val="NoSpacing"/>
        <w:ind w:left="720"/>
        <w:rPr>
          <w:rFonts w:ascii="Arial" w:hAnsi="Arial" w:cs="Arial"/>
          <w:sz w:val="24"/>
          <w:szCs w:val="24"/>
        </w:rPr>
      </w:pPr>
      <w:r>
        <w:rPr>
          <w:rFonts w:ascii="Arial" w:hAnsi="Arial" w:cs="Arial"/>
          <w:sz w:val="24"/>
          <w:szCs w:val="24"/>
        </w:rPr>
        <w:t>To identify the nearest mine, go to t</w:t>
      </w:r>
      <w:r w:rsidRPr="00AA6159">
        <w:rPr>
          <w:rFonts w:ascii="Arial" w:hAnsi="Arial" w:cs="Arial"/>
          <w:sz w:val="24"/>
          <w:szCs w:val="24"/>
        </w:rPr>
        <w:t>he left-hand side of the map</w:t>
      </w:r>
      <w:r>
        <w:rPr>
          <w:rFonts w:ascii="Arial" w:hAnsi="Arial" w:cs="Arial"/>
          <w:sz w:val="24"/>
          <w:szCs w:val="24"/>
        </w:rPr>
        <w:t xml:space="preserve"> and find the search box and </w:t>
      </w:r>
      <w:r w:rsidRPr="00AA6159">
        <w:rPr>
          <w:rFonts w:ascii="Arial" w:hAnsi="Arial" w:cs="Arial"/>
          <w:sz w:val="24"/>
          <w:szCs w:val="24"/>
        </w:rPr>
        <w:t xml:space="preserve"> type in your school address in</w:t>
      </w:r>
      <w:r>
        <w:rPr>
          <w:rFonts w:ascii="Arial" w:hAnsi="Arial" w:cs="Arial"/>
          <w:sz w:val="24"/>
          <w:szCs w:val="24"/>
        </w:rPr>
        <w:t xml:space="preserve"> the “Find address or place” space</w:t>
      </w:r>
      <w:r w:rsidRPr="00AA6159">
        <w:rPr>
          <w:rFonts w:ascii="Arial" w:hAnsi="Arial" w:cs="Arial"/>
          <w:sz w:val="24"/>
          <w:szCs w:val="24"/>
        </w:rPr>
        <w:t>.  Zoom in or out by using the + or – buttons on the left</w:t>
      </w:r>
      <w:r>
        <w:rPr>
          <w:rFonts w:ascii="Arial" w:hAnsi="Arial" w:cs="Arial"/>
          <w:sz w:val="24"/>
          <w:szCs w:val="24"/>
        </w:rPr>
        <w:t xml:space="preserve">-hand side of the map to orient yourself to the map.  </w:t>
      </w:r>
    </w:p>
    <w:p w:rsidR="00545C2C" w:rsidRDefault="00545C2C" w:rsidP="00545C2C">
      <w:pPr>
        <w:pStyle w:val="ListParagraph"/>
        <w:rPr>
          <w:rFonts w:ascii="Arial" w:hAnsi="Arial" w:cs="Arial"/>
          <w:sz w:val="24"/>
          <w:szCs w:val="24"/>
        </w:rPr>
      </w:pPr>
    </w:p>
    <w:p w:rsidR="00545C2C" w:rsidRDefault="00545C2C" w:rsidP="00CF17AA">
      <w:pPr>
        <w:pStyle w:val="ListParagraph"/>
        <w:numPr>
          <w:ilvl w:val="0"/>
          <w:numId w:val="9"/>
        </w:numPr>
        <w:rPr>
          <w:rFonts w:ascii="Arial" w:hAnsi="Arial" w:cs="Arial"/>
          <w:sz w:val="24"/>
          <w:szCs w:val="24"/>
        </w:rPr>
      </w:pPr>
      <w:r w:rsidRPr="00545C2C">
        <w:rPr>
          <w:rFonts w:ascii="Arial" w:hAnsi="Arial" w:cs="Arial"/>
          <w:b/>
          <w:sz w:val="24"/>
          <w:szCs w:val="24"/>
        </w:rPr>
        <w:t>Display slide 16.</w:t>
      </w:r>
      <w:r>
        <w:rPr>
          <w:rFonts w:ascii="Arial" w:hAnsi="Arial" w:cs="Arial"/>
          <w:sz w:val="24"/>
          <w:szCs w:val="24"/>
        </w:rPr>
        <w:t xml:space="preserve">  Tell students that there are many reclamation options for a mining company to consider.  Share with student</w:t>
      </w:r>
      <w:r w:rsidR="000D0593">
        <w:rPr>
          <w:rFonts w:ascii="Arial" w:hAnsi="Arial" w:cs="Arial"/>
          <w:sz w:val="24"/>
          <w:szCs w:val="24"/>
        </w:rPr>
        <w:t>s that you would like them to discuss in pairs</w:t>
      </w:r>
      <w:r w:rsidR="00DC070D">
        <w:rPr>
          <w:rFonts w:ascii="Arial" w:hAnsi="Arial" w:cs="Arial"/>
          <w:sz w:val="24"/>
          <w:szCs w:val="24"/>
        </w:rPr>
        <w:t xml:space="preserve"> a preferred </w:t>
      </w:r>
      <w:r w:rsidR="000D0593">
        <w:rPr>
          <w:rFonts w:ascii="Arial" w:hAnsi="Arial" w:cs="Arial"/>
          <w:sz w:val="24"/>
          <w:szCs w:val="24"/>
        </w:rPr>
        <w:t>design solution</w:t>
      </w:r>
      <w:r>
        <w:rPr>
          <w:rFonts w:ascii="Arial" w:hAnsi="Arial" w:cs="Arial"/>
          <w:sz w:val="24"/>
          <w:szCs w:val="24"/>
        </w:rPr>
        <w:t xml:space="preserve"> for reclamation </w:t>
      </w:r>
      <w:r w:rsidR="000D0593">
        <w:rPr>
          <w:rFonts w:ascii="Arial" w:hAnsi="Arial" w:cs="Arial"/>
          <w:sz w:val="24"/>
          <w:szCs w:val="24"/>
        </w:rPr>
        <w:t>of the mine that is located near their community.</w:t>
      </w:r>
      <w:r>
        <w:rPr>
          <w:rFonts w:ascii="Arial" w:hAnsi="Arial" w:cs="Arial"/>
          <w:sz w:val="24"/>
          <w:szCs w:val="24"/>
        </w:rPr>
        <w:t xml:space="preserve">  </w:t>
      </w:r>
      <w:r w:rsidR="00DC070D">
        <w:rPr>
          <w:rFonts w:ascii="Arial" w:hAnsi="Arial" w:cs="Arial"/>
          <w:sz w:val="24"/>
          <w:szCs w:val="24"/>
        </w:rPr>
        <w:t>Ask students to</w:t>
      </w:r>
      <w:r w:rsidR="000D0593">
        <w:rPr>
          <w:rFonts w:ascii="Arial" w:hAnsi="Arial" w:cs="Arial"/>
          <w:sz w:val="24"/>
          <w:szCs w:val="24"/>
        </w:rPr>
        <w:t xml:space="preserve"> each</w:t>
      </w:r>
      <w:r w:rsidR="00DC070D">
        <w:rPr>
          <w:rFonts w:ascii="Arial" w:hAnsi="Arial" w:cs="Arial"/>
          <w:sz w:val="24"/>
          <w:szCs w:val="24"/>
        </w:rPr>
        <w:t xml:space="preserve"> w</w:t>
      </w:r>
      <w:r>
        <w:rPr>
          <w:rFonts w:ascii="Arial" w:hAnsi="Arial" w:cs="Arial"/>
          <w:sz w:val="24"/>
          <w:szCs w:val="24"/>
        </w:rPr>
        <w:t xml:space="preserve">rite a persuasive letter to the mining company sharing </w:t>
      </w:r>
      <w:r w:rsidR="00DC070D">
        <w:rPr>
          <w:rFonts w:ascii="Arial" w:hAnsi="Arial" w:cs="Arial"/>
          <w:sz w:val="24"/>
          <w:szCs w:val="24"/>
        </w:rPr>
        <w:t>their</w:t>
      </w:r>
      <w:r>
        <w:rPr>
          <w:rFonts w:ascii="Arial" w:hAnsi="Arial" w:cs="Arial"/>
          <w:sz w:val="24"/>
          <w:szCs w:val="24"/>
        </w:rPr>
        <w:t xml:space="preserve"> reclamation design solution.</w:t>
      </w:r>
      <w:r w:rsidR="00DC070D">
        <w:rPr>
          <w:rFonts w:ascii="Arial" w:hAnsi="Arial" w:cs="Arial"/>
          <w:sz w:val="24"/>
          <w:szCs w:val="24"/>
        </w:rPr>
        <w:t xml:space="preserve">  Remind students</w:t>
      </w:r>
      <w:r>
        <w:rPr>
          <w:rFonts w:ascii="Arial" w:hAnsi="Arial" w:cs="Arial"/>
          <w:sz w:val="24"/>
          <w:szCs w:val="24"/>
        </w:rPr>
        <w:t xml:space="preserve"> to use evidence and reasoning f</w:t>
      </w:r>
      <w:r w:rsidR="00DC070D">
        <w:rPr>
          <w:rFonts w:ascii="Arial" w:hAnsi="Arial" w:cs="Arial"/>
          <w:sz w:val="24"/>
          <w:szCs w:val="24"/>
        </w:rPr>
        <w:t>or their</w:t>
      </w:r>
      <w:r>
        <w:rPr>
          <w:rFonts w:ascii="Arial" w:hAnsi="Arial" w:cs="Arial"/>
          <w:sz w:val="24"/>
          <w:szCs w:val="24"/>
        </w:rPr>
        <w:t xml:space="preserve"> design solution. </w:t>
      </w:r>
    </w:p>
    <w:p w:rsidR="00545C2C" w:rsidRDefault="00545C2C" w:rsidP="00545C2C">
      <w:pPr>
        <w:pStyle w:val="ListParagraph"/>
        <w:rPr>
          <w:rFonts w:ascii="Arial" w:hAnsi="Arial" w:cs="Arial"/>
          <w:b/>
          <w:sz w:val="24"/>
          <w:szCs w:val="24"/>
        </w:rPr>
      </w:pPr>
    </w:p>
    <w:p w:rsidR="00545C2C" w:rsidRDefault="00DC070D" w:rsidP="00545C2C">
      <w:pPr>
        <w:pStyle w:val="ListParagraph"/>
        <w:rPr>
          <w:rFonts w:ascii="Arial" w:hAnsi="Arial" w:cs="Arial"/>
          <w:i/>
          <w:sz w:val="24"/>
          <w:szCs w:val="24"/>
        </w:rPr>
      </w:pPr>
      <w:r>
        <w:rPr>
          <w:rFonts w:ascii="Arial" w:hAnsi="Arial" w:cs="Arial"/>
          <w:sz w:val="24"/>
          <w:szCs w:val="24"/>
        </w:rPr>
        <w:t>D</w:t>
      </w:r>
      <w:r w:rsidR="00545C2C">
        <w:rPr>
          <w:rFonts w:ascii="Arial" w:hAnsi="Arial" w:cs="Arial"/>
          <w:sz w:val="24"/>
          <w:szCs w:val="24"/>
        </w:rPr>
        <w:t>iscuss</w:t>
      </w:r>
      <w:r>
        <w:rPr>
          <w:rFonts w:ascii="Arial" w:hAnsi="Arial" w:cs="Arial"/>
          <w:sz w:val="24"/>
          <w:szCs w:val="24"/>
        </w:rPr>
        <w:t xml:space="preserve"> with students examples of design solutions used for landfill and sewage treatment facilities</w:t>
      </w:r>
      <w:r w:rsidR="000D0593">
        <w:rPr>
          <w:rFonts w:ascii="Arial" w:hAnsi="Arial" w:cs="Arial"/>
          <w:sz w:val="24"/>
          <w:szCs w:val="24"/>
        </w:rPr>
        <w:t xml:space="preserve"> analyzed in </w:t>
      </w:r>
      <w:r w:rsidR="0010793E" w:rsidRPr="0010793E">
        <w:rPr>
          <w:rFonts w:ascii="Arial" w:hAnsi="Arial" w:cs="Arial"/>
          <w:i/>
          <w:sz w:val="24"/>
          <w:szCs w:val="24"/>
        </w:rPr>
        <w:t>The USGS “The Human Factor in Mining Reclamation”</w:t>
      </w:r>
      <w:r w:rsidR="000D0593">
        <w:rPr>
          <w:rFonts w:ascii="Arial" w:hAnsi="Arial" w:cs="Arial"/>
          <w:i/>
          <w:sz w:val="24"/>
          <w:szCs w:val="24"/>
        </w:rPr>
        <w:t xml:space="preserve"> </w:t>
      </w:r>
      <w:r w:rsidR="000D0593" w:rsidRPr="000D0593">
        <w:rPr>
          <w:rFonts w:ascii="Arial" w:hAnsi="Arial" w:cs="Arial"/>
          <w:sz w:val="24"/>
          <w:szCs w:val="24"/>
        </w:rPr>
        <w:t>publication</w:t>
      </w:r>
      <w:r w:rsidR="000D0593">
        <w:rPr>
          <w:rFonts w:ascii="Arial" w:hAnsi="Arial" w:cs="Arial"/>
          <w:i/>
          <w:sz w:val="24"/>
          <w:szCs w:val="24"/>
        </w:rPr>
        <w:t xml:space="preserve">.  </w:t>
      </w:r>
      <w:r w:rsidR="0010793E" w:rsidRPr="0010793E">
        <w:rPr>
          <w:rFonts w:ascii="Arial" w:hAnsi="Arial" w:cs="Arial"/>
          <w:i/>
          <w:sz w:val="24"/>
          <w:szCs w:val="24"/>
        </w:rPr>
        <w:t xml:space="preserve"> </w:t>
      </w:r>
    </w:p>
    <w:p w:rsidR="00AA3DC0" w:rsidRDefault="00AA3DC0" w:rsidP="00545C2C">
      <w:pPr>
        <w:pStyle w:val="ListParagraph"/>
        <w:rPr>
          <w:rFonts w:ascii="Arial" w:hAnsi="Arial" w:cs="Arial"/>
          <w:i/>
          <w:sz w:val="24"/>
          <w:szCs w:val="24"/>
        </w:rPr>
      </w:pPr>
    </w:p>
    <w:p w:rsidR="008F5C77" w:rsidRPr="00595AD7" w:rsidRDefault="0001173C" w:rsidP="00595AD7">
      <w:pPr>
        <w:pStyle w:val="ListParagraph"/>
        <w:numPr>
          <w:ilvl w:val="0"/>
          <w:numId w:val="15"/>
        </w:numPr>
        <w:rPr>
          <w:rFonts w:ascii="Arial" w:hAnsi="Arial" w:cs="Arial"/>
          <w:i/>
          <w:sz w:val="24"/>
          <w:szCs w:val="24"/>
        </w:rPr>
      </w:pPr>
      <w:r w:rsidRPr="00595AD7">
        <w:rPr>
          <w:rFonts w:ascii="Arial" w:hAnsi="Arial" w:cs="Arial"/>
          <w:i/>
          <w:sz w:val="24"/>
          <w:szCs w:val="24"/>
        </w:rPr>
        <w:t>Natural</w:t>
      </w:r>
      <w:r w:rsidR="006809E6">
        <w:rPr>
          <w:rFonts w:ascii="Arial" w:hAnsi="Arial" w:cs="Arial"/>
          <w:i/>
          <w:sz w:val="24"/>
          <w:szCs w:val="24"/>
        </w:rPr>
        <w:t xml:space="preserve">: </w:t>
      </w:r>
      <w:r w:rsidR="00DC070D">
        <w:rPr>
          <w:rFonts w:ascii="Arial" w:hAnsi="Arial" w:cs="Arial"/>
          <w:i/>
          <w:sz w:val="24"/>
          <w:szCs w:val="24"/>
        </w:rPr>
        <w:t xml:space="preserve">Allow natural ecological succession to restore the land with no intervention by humans.  Ecological succession takes a long time to restore the land to a natural state, but eventually nature will change the damaged land.  </w:t>
      </w:r>
    </w:p>
    <w:p w:rsidR="008F5C77" w:rsidRPr="00595AD7" w:rsidRDefault="0001173C" w:rsidP="00595AD7">
      <w:pPr>
        <w:pStyle w:val="ListParagraph"/>
        <w:numPr>
          <w:ilvl w:val="0"/>
          <w:numId w:val="15"/>
        </w:numPr>
        <w:rPr>
          <w:rFonts w:ascii="Arial" w:hAnsi="Arial" w:cs="Arial"/>
          <w:i/>
          <w:sz w:val="24"/>
          <w:szCs w:val="24"/>
        </w:rPr>
      </w:pPr>
      <w:r w:rsidRPr="00595AD7">
        <w:rPr>
          <w:rFonts w:ascii="Arial" w:hAnsi="Arial" w:cs="Arial"/>
          <w:i/>
          <w:sz w:val="24"/>
          <w:szCs w:val="24"/>
        </w:rPr>
        <w:t>Camouflage</w:t>
      </w:r>
      <w:r w:rsidR="00DC070D">
        <w:rPr>
          <w:rFonts w:ascii="Arial" w:hAnsi="Arial" w:cs="Arial"/>
          <w:i/>
          <w:sz w:val="24"/>
          <w:szCs w:val="24"/>
        </w:rPr>
        <w:t>:</w:t>
      </w:r>
      <w:r w:rsidR="00AC5B62">
        <w:rPr>
          <w:rFonts w:ascii="Arial" w:hAnsi="Arial" w:cs="Arial"/>
          <w:i/>
          <w:sz w:val="24"/>
          <w:szCs w:val="24"/>
        </w:rPr>
        <w:t xml:space="preserve">  Use m</w:t>
      </w:r>
      <w:r w:rsidR="00DC070D">
        <w:rPr>
          <w:rFonts w:ascii="Arial" w:hAnsi="Arial" w:cs="Arial"/>
          <w:i/>
          <w:sz w:val="24"/>
          <w:szCs w:val="24"/>
        </w:rPr>
        <w:t>aterials like plants, screens, hills to conceal the dama</w:t>
      </w:r>
      <w:r w:rsidR="00AC5B62">
        <w:rPr>
          <w:rFonts w:ascii="Arial" w:hAnsi="Arial" w:cs="Arial"/>
          <w:i/>
          <w:sz w:val="24"/>
          <w:szCs w:val="24"/>
        </w:rPr>
        <w:t xml:space="preserve">ged landscape.  This might apply during the mining process and does not restore the land.  </w:t>
      </w:r>
    </w:p>
    <w:p w:rsidR="008F5C77" w:rsidRPr="00595AD7" w:rsidRDefault="0001173C" w:rsidP="00595AD7">
      <w:pPr>
        <w:pStyle w:val="ListParagraph"/>
        <w:numPr>
          <w:ilvl w:val="0"/>
          <w:numId w:val="15"/>
        </w:numPr>
        <w:rPr>
          <w:rFonts w:ascii="Arial" w:hAnsi="Arial" w:cs="Arial"/>
          <w:i/>
          <w:sz w:val="24"/>
          <w:szCs w:val="24"/>
        </w:rPr>
      </w:pPr>
      <w:r w:rsidRPr="00595AD7">
        <w:rPr>
          <w:rFonts w:ascii="Arial" w:hAnsi="Arial" w:cs="Arial"/>
          <w:i/>
          <w:sz w:val="24"/>
          <w:szCs w:val="24"/>
        </w:rPr>
        <w:t>Restoration</w:t>
      </w:r>
      <w:r w:rsidR="00AC5B62">
        <w:rPr>
          <w:rFonts w:ascii="Arial" w:hAnsi="Arial" w:cs="Arial"/>
          <w:i/>
          <w:sz w:val="24"/>
          <w:szCs w:val="24"/>
        </w:rPr>
        <w:t>: Make efforts to restore the land to its original state before mining occurred.  Nature is dynamic so it is nearly impossible to restore the environment back to its original state after a disturbance.</w:t>
      </w:r>
    </w:p>
    <w:p w:rsidR="008F5C77" w:rsidRPr="00595AD7" w:rsidRDefault="0001173C" w:rsidP="00595AD7">
      <w:pPr>
        <w:pStyle w:val="ListParagraph"/>
        <w:numPr>
          <w:ilvl w:val="0"/>
          <w:numId w:val="15"/>
        </w:numPr>
        <w:rPr>
          <w:rFonts w:ascii="Arial" w:hAnsi="Arial" w:cs="Arial"/>
          <w:i/>
          <w:sz w:val="24"/>
          <w:szCs w:val="24"/>
        </w:rPr>
      </w:pPr>
      <w:r w:rsidRPr="00595AD7">
        <w:rPr>
          <w:rFonts w:ascii="Arial" w:hAnsi="Arial" w:cs="Arial"/>
          <w:i/>
          <w:sz w:val="24"/>
          <w:szCs w:val="24"/>
        </w:rPr>
        <w:t>Rehabilitation</w:t>
      </w:r>
      <w:r w:rsidR="00AC5B62">
        <w:rPr>
          <w:rFonts w:ascii="Arial" w:hAnsi="Arial" w:cs="Arial"/>
          <w:i/>
          <w:sz w:val="24"/>
          <w:szCs w:val="24"/>
        </w:rPr>
        <w:t xml:space="preserve">: Repurpose the land to benefit humans.  The land might be rehabilitated to prevent flooding or offer recreation. </w:t>
      </w:r>
    </w:p>
    <w:p w:rsidR="008F5C77" w:rsidRPr="00595AD7" w:rsidRDefault="0001173C" w:rsidP="00595AD7">
      <w:pPr>
        <w:pStyle w:val="ListParagraph"/>
        <w:numPr>
          <w:ilvl w:val="0"/>
          <w:numId w:val="15"/>
        </w:numPr>
        <w:rPr>
          <w:rFonts w:ascii="Arial" w:hAnsi="Arial" w:cs="Arial"/>
          <w:i/>
          <w:sz w:val="24"/>
          <w:szCs w:val="24"/>
        </w:rPr>
      </w:pPr>
      <w:r w:rsidRPr="00595AD7">
        <w:rPr>
          <w:rFonts w:ascii="Arial" w:hAnsi="Arial" w:cs="Arial"/>
          <w:i/>
          <w:sz w:val="24"/>
          <w:szCs w:val="24"/>
        </w:rPr>
        <w:t>Mitigation</w:t>
      </w:r>
      <w:r w:rsidR="00AC5B62">
        <w:rPr>
          <w:rFonts w:ascii="Arial" w:hAnsi="Arial" w:cs="Arial"/>
          <w:i/>
          <w:sz w:val="24"/>
          <w:szCs w:val="24"/>
        </w:rPr>
        <w:t xml:space="preserve">: Change the land to </w:t>
      </w:r>
      <w:r w:rsidR="003F5FF3">
        <w:rPr>
          <w:rFonts w:ascii="Arial" w:hAnsi="Arial" w:cs="Arial"/>
          <w:i/>
          <w:sz w:val="24"/>
          <w:szCs w:val="24"/>
        </w:rPr>
        <w:t>prevent any pollution or further damage to the environment</w:t>
      </w:r>
      <w:r w:rsidR="00AC5B62">
        <w:rPr>
          <w:rFonts w:ascii="Arial" w:hAnsi="Arial" w:cs="Arial"/>
          <w:i/>
          <w:sz w:val="24"/>
          <w:szCs w:val="24"/>
        </w:rPr>
        <w:t xml:space="preserve">.  The </w:t>
      </w:r>
      <w:r w:rsidR="003F5FF3">
        <w:rPr>
          <w:rFonts w:ascii="Arial" w:hAnsi="Arial" w:cs="Arial"/>
          <w:i/>
          <w:sz w:val="24"/>
          <w:szCs w:val="24"/>
        </w:rPr>
        <w:t>land is restored to a healthy ecosystem, but not necessarily to the original state.</w:t>
      </w:r>
    </w:p>
    <w:p w:rsidR="008F5C77" w:rsidRPr="00595AD7" w:rsidRDefault="0001173C" w:rsidP="00595AD7">
      <w:pPr>
        <w:pStyle w:val="ListParagraph"/>
        <w:numPr>
          <w:ilvl w:val="0"/>
          <w:numId w:val="15"/>
        </w:numPr>
        <w:rPr>
          <w:rFonts w:ascii="Arial" w:hAnsi="Arial" w:cs="Arial"/>
          <w:i/>
          <w:sz w:val="24"/>
          <w:szCs w:val="24"/>
        </w:rPr>
      </w:pPr>
      <w:r w:rsidRPr="00595AD7">
        <w:rPr>
          <w:rFonts w:ascii="Arial" w:hAnsi="Arial" w:cs="Arial"/>
          <w:i/>
          <w:sz w:val="24"/>
          <w:szCs w:val="24"/>
        </w:rPr>
        <w:t>Education</w:t>
      </w:r>
      <w:r w:rsidR="003F5FF3">
        <w:rPr>
          <w:rFonts w:ascii="Arial" w:hAnsi="Arial" w:cs="Arial"/>
          <w:i/>
          <w:sz w:val="24"/>
          <w:szCs w:val="24"/>
        </w:rPr>
        <w:t xml:space="preserve">: Use the land to educate the public about mining.  </w:t>
      </w:r>
    </w:p>
    <w:p w:rsidR="008F5C77" w:rsidRPr="00595AD7" w:rsidRDefault="0001173C" w:rsidP="00595AD7">
      <w:pPr>
        <w:pStyle w:val="ListParagraph"/>
        <w:numPr>
          <w:ilvl w:val="0"/>
          <w:numId w:val="15"/>
        </w:numPr>
        <w:rPr>
          <w:rFonts w:ascii="Arial" w:hAnsi="Arial" w:cs="Arial"/>
          <w:i/>
          <w:sz w:val="24"/>
          <w:szCs w:val="24"/>
        </w:rPr>
      </w:pPr>
      <w:r w:rsidRPr="00595AD7">
        <w:rPr>
          <w:rFonts w:ascii="Arial" w:hAnsi="Arial" w:cs="Arial"/>
          <w:i/>
          <w:sz w:val="24"/>
          <w:szCs w:val="24"/>
        </w:rPr>
        <w:t>Art</w:t>
      </w:r>
      <w:r w:rsidR="003F5FF3">
        <w:rPr>
          <w:rFonts w:ascii="Arial" w:hAnsi="Arial" w:cs="Arial"/>
          <w:i/>
          <w:sz w:val="24"/>
          <w:szCs w:val="24"/>
        </w:rPr>
        <w:t>: Use the mine as art.  The land is designed with artistic features that the public can appreciate.</w:t>
      </w:r>
    </w:p>
    <w:p w:rsidR="00AA3DC0" w:rsidRPr="00595AD7" w:rsidRDefault="0001173C" w:rsidP="00595AD7">
      <w:pPr>
        <w:pStyle w:val="ListParagraph"/>
        <w:numPr>
          <w:ilvl w:val="0"/>
          <w:numId w:val="15"/>
        </w:numPr>
        <w:rPr>
          <w:rFonts w:ascii="Arial" w:hAnsi="Arial" w:cs="Arial"/>
          <w:i/>
          <w:sz w:val="24"/>
          <w:szCs w:val="24"/>
        </w:rPr>
      </w:pPr>
      <w:r w:rsidRPr="00595AD7">
        <w:rPr>
          <w:rFonts w:ascii="Arial" w:hAnsi="Arial" w:cs="Arial"/>
          <w:i/>
          <w:sz w:val="24"/>
          <w:szCs w:val="24"/>
        </w:rPr>
        <w:t>Integration</w:t>
      </w:r>
      <w:r w:rsidR="003F5FF3">
        <w:rPr>
          <w:rFonts w:ascii="Arial" w:hAnsi="Arial" w:cs="Arial"/>
          <w:i/>
          <w:sz w:val="24"/>
          <w:szCs w:val="24"/>
        </w:rPr>
        <w:t xml:space="preserve">: Using the mine to combine art and science in an integrative approach for the public to appreciate.   </w:t>
      </w:r>
    </w:p>
    <w:p w:rsidR="00B2106F" w:rsidRDefault="00B2106F" w:rsidP="00545C2C">
      <w:pPr>
        <w:pStyle w:val="ListParagraph"/>
        <w:rPr>
          <w:rFonts w:ascii="Arial" w:hAnsi="Arial" w:cs="Arial"/>
          <w:i/>
          <w:sz w:val="24"/>
          <w:szCs w:val="24"/>
        </w:rPr>
      </w:pPr>
    </w:p>
    <w:p w:rsidR="00C614FE" w:rsidRDefault="00C614FE" w:rsidP="00545C2C">
      <w:pPr>
        <w:pStyle w:val="ListParagraph"/>
        <w:rPr>
          <w:rFonts w:ascii="Arial" w:hAnsi="Arial" w:cs="Arial"/>
          <w:sz w:val="24"/>
          <w:szCs w:val="24"/>
        </w:rPr>
      </w:pPr>
      <w:r>
        <w:rPr>
          <w:rFonts w:ascii="Arial" w:hAnsi="Arial" w:cs="Arial"/>
          <w:sz w:val="24"/>
          <w:szCs w:val="24"/>
        </w:rPr>
        <w:t>Students should further research and think about the above approaches and how they might be a design solution for the</w:t>
      </w:r>
      <w:r w:rsidR="00DB532F">
        <w:rPr>
          <w:rFonts w:ascii="Arial" w:hAnsi="Arial" w:cs="Arial"/>
          <w:sz w:val="24"/>
          <w:szCs w:val="24"/>
        </w:rPr>
        <w:t>ir</w:t>
      </w:r>
      <w:r>
        <w:rPr>
          <w:rFonts w:ascii="Arial" w:hAnsi="Arial" w:cs="Arial"/>
          <w:sz w:val="24"/>
          <w:szCs w:val="24"/>
        </w:rPr>
        <w:t xml:space="preserve"> local mine.  These are just ideas to help students select a solution and write their persuasive letter.  </w:t>
      </w:r>
    </w:p>
    <w:p w:rsidR="00C614FE" w:rsidRDefault="00C614FE" w:rsidP="00545C2C">
      <w:pPr>
        <w:pStyle w:val="ListParagraph"/>
        <w:rPr>
          <w:rFonts w:ascii="Arial" w:hAnsi="Arial" w:cs="Arial"/>
          <w:sz w:val="24"/>
          <w:szCs w:val="24"/>
        </w:rPr>
      </w:pPr>
    </w:p>
    <w:p w:rsidR="00B2106F" w:rsidRPr="00B2106F" w:rsidRDefault="00B2106F" w:rsidP="00545C2C">
      <w:pPr>
        <w:pStyle w:val="ListParagraph"/>
        <w:rPr>
          <w:rFonts w:ascii="Arial" w:hAnsi="Arial" w:cs="Arial"/>
          <w:sz w:val="24"/>
          <w:szCs w:val="24"/>
        </w:rPr>
      </w:pPr>
      <w:r>
        <w:rPr>
          <w:rFonts w:ascii="Arial" w:hAnsi="Arial" w:cs="Arial"/>
          <w:sz w:val="24"/>
          <w:szCs w:val="24"/>
        </w:rPr>
        <w:t xml:space="preserve">Consider inviting a scientist from the local mining company as a guest speaker to your class </w:t>
      </w:r>
      <w:r w:rsidR="00946287">
        <w:rPr>
          <w:rFonts w:ascii="Arial" w:hAnsi="Arial" w:cs="Arial"/>
          <w:sz w:val="24"/>
          <w:szCs w:val="24"/>
        </w:rPr>
        <w:t xml:space="preserve">and discuss local </w:t>
      </w:r>
      <w:r>
        <w:rPr>
          <w:rFonts w:ascii="Arial" w:hAnsi="Arial" w:cs="Arial"/>
          <w:sz w:val="24"/>
          <w:szCs w:val="24"/>
        </w:rPr>
        <w:t xml:space="preserve">reclamation efforts. Send the letters to the local mining company or ask a representative from your local mining company to read some of the student letters.  </w:t>
      </w:r>
    </w:p>
    <w:p w:rsidR="00E07957" w:rsidRPr="00E07957" w:rsidRDefault="00E07957" w:rsidP="00E07957">
      <w:pPr>
        <w:pBdr>
          <w:top w:val="nil"/>
          <w:left w:val="nil"/>
          <w:bottom w:val="nil"/>
          <w:right w:val="nil"/>
          <w:between w:val="nil"/>
        </w:pBdr>
        <w:ind w:left="360"/>
        <w:rPr>
          <w:rFonts w:ascii="Arial" w:hAnsi="Arial" w:cs="Arial"/>
          <w:i/>
          <w:sz w:val="24"/>
          <w:szCs w:val="24"/>
        </w:rPr>
      </w:pPr>
      <w:r>
        <w:rPr>
          <w:rFonts w:ascii="Arial" w:hAnsi="Arial" w:cs="Arial"/>
          <w:b/>
          <w:i/>
          <w:color w:val="000000"/>
          <w:sz w:val="36"/>
          <w:szCs w:val="36"/>
        </w:rPr>
        <w:t>Evaluate</w:t>
      </w:r>
    </w:p>
    <w:p w:rsidR="00BE5133" w:rsidRPr="00474530" w:rsidRDefault="0010793E" w:rsidP="00CB5EAD">
      <w:pPr>
        <w:pStyle w:val="ListParagraph"/>
        <w:numPr>
          <w:ilvl w:val="0"/>
          <w:numId w:val="9"/>
        </w:numPr>
        <w:rPr>
          <w:rFonts w:ascii="Arial" w:hAnsi="Arial" w:cs="Arial"/>
          <w:b/>
          <w:sz w:val="24"/>
          <w:szCs w:val="24"/>
        </w:rPr>
      </w:pPr>
      <w:r w:rsidRPr="00B2106F">
        <w:rPr>
          <w:rFonts w:ascii="Arial" w:hAnsi="Arial" w:cs="Arial"/>
          <w:b/>
          <w:sz w:val="24"/>
          <w:szCs w:val="24"/>
        </w:rPr>
        <w:t xml:space="preserve">Display slide 17.  </w:t>
      </w:r>
      <w:r w:rsidR="00CB5EAD">
        <w:rPr>
          <w:rFonts w:ascii="Arial" w:hAnsi="Arial" w:cs="Arial"/>
          <w:sz w:val="24"/>
          <w:szCs w:val="24"/>
        </w:rPr>
        <w:t xml:space="preserve">Ask students to reflect on the guiding question, “What is one example of how the expansion of human population growth and urban development </w:t>
      </w:r>
      <w:r w:rsidR="00F417C3">
        <w:rPr>
          <w:rFonts w:ascii="Arial" w:hAnsi="Arial" w:cs="Arial"/>
          <w:sz w:val="24"/>
          <w:szCs w:val="24"/>
        </w:rPr>
        <w:t xml:space="preserve">is </w:t>
      </w:r>
      <w:r w:rsidR="00CB5EAD">
        <w:rPr>
          <w:rFonts w:ascii="Arial" w:hAnsi="Arial" w:cs="Arial"/>
          <w:sz w:val="24"/>
          <w:szCs w:val="24"/>
        </w:rPr>
        <w:t xml:space="preserve">impacting the environment?”  </w:t>
      </w:r>
      <w:r w:rsidR="00CB5EAD" w:rsidRPr="00CB5EAD">
        <w:rPr>
          <w:rFonts w:ascii="Arial" w:hAnsi="Arial" w:cs="Arial"/>
          <w:i/>
          <w:color w:val="FF0000"/>
          <w:sz w:val="24"/>
          <w:szCs w:val="24"/>
        </w:rPr>
        <w:t>Mining is an example of how human population growth and urban development impacts the environment</w:t>
      </w:r>
      <w:r w:rsidR="00CB5EAD">
        <w:rPr>
          <w:rFonts w:ascii="Arial" w:hAnsi="Arial" w:cs="Arial"/>
          <w:sz w:val="24"/>
          <w:szCs w:val="24"/>
        </w:rPr>
        <w:t xml:space="preserve">.  Select a few students from the class to share their answers to the question and encourage students to cite examples and experiences from the lesson that specifically addresses the question.  </w:t>
      </w:r>
    </w:p>
    <w:p w:rsidR="00474530" w:rsidRDefault="00474530" w:rsidP="00474530">
      <w:pPr>
        <w:rPr>
          <w:rFonts w:ascii="Arial" w:hAnsi="Arial" w:cs="Arial"/>
          <w:sz w:val="24"/>
          <w:szCs w:val="24"/>
        </w:rPr>
      </w:pPr>
    </w:p>
    <w:p w:rsidR="00474530" w:rsidRDefault="00474530" w:rsidP="00474530">
      <w:pPr>
        <w:rPr>
          <w:rFonts w:ascii="Arial" w:hAnsi="Arial" w:cs="Arial"/>
          <w:sz w:val="24"/>
          <w:szCs w:val="24"/>
        </w:rPr>
      </w:pPr>
      <w:r>
        <w:rPr>
          <w:rFonts w:ascii="Arial" w:hAnsi="Arial" w:cs="Arial"/>
          <w:sz w:val="24"/>
          <w:szCs w:val="24"/>
        </w:rPr>
        <w:t>Life of a Mine Activity is adapted from several sources posted online:</w:t>
      </w:r>
    </w:p>
    <w:p w:rsidR="00474530" w:rsidRDefault="00474530" w:rsidP="00474530">
      <w:pPr>
        <w:rPr>
          <w:rFonts w:ascii="Arial" w:hAnsi="Arial" w:cs="Arial"/>
          <w:sz w:val="24"/>
          <w:szCs w:val="24"/>
        </w:rPr>
      </w:pPr>
      <w:r>
        <w:rPr>
          <w:rFonts w:ascii="Arial" w:hAnsi="Arial" w:cs="Arial"/>
          <w:sz w:val="24"/>
          <w:szCs w:val="24"/>
        </w:rPr>
        <w:lastRenderedPageBreak/>
        <w:t xml:space="preserve">Women in Mining Education Foundation: </w:t>
      </w:r>
      <w:hyperlink r:id="rId14" w:history="1">
        <w:r w:rsidRPr="000A2AAB">
          <w:rPr>
            <w:rStyle w:val="Hyperlink"/>
            <w:rFonts w:ascii="Arial" w:hAnsi="Arial" w:cs="Arial"/>
            <w:sz w:val="24"/>
            <w:szCs w:val="24"/>
          </w:rPr>
          <w:t>https://www.womeninmining.org/activities/</w:t>
        </w:r>
      </w:hyperlink>
    </w:p>
    <w:p w:rsidR="00474530" w:rsidRDefault="00474530" w:rsidP="00474530">
      <w:pPr>
        <w:rPr>
          <w:rFonts w:ascii="Arial" w:hAnsi="Arial" w:cs="Arial"/>
          <w:sz w:val="24"/>
          <w:szCs w:val="24"/>
        </w:rPr>
      </w:pPr>
      <w:r>
        <w:rPr>
          <w:rFonts w:ascii="Arial" w:hAnsi="Arial" w:cs="Arial"/>
          <w:sz w:val="24"/>
          <w:szCs w:val="24"/>
        </w:rPr>
        <w:t xml:space="preserve">American Geosciences Institute: </w:t>
      </w:r>
      <w:hyperlink r:id="rId15" w:history="1">
        <w:r w:rsidRPr="000A2AAB">
          <w:rPr>
            <w:rStyle w:val="Hyperlink"/>
            <w:rFonts w:ascii="Arial" w:hAnsi="Arial" w:cs="Arial"/>
            <w:sz w:val="24"/>
            <w:szCs w:val="24"/>
          </w:rPr>
          <w:t>http://www.earthsciweek.org/classroom-activities/cookie-mining</w:t>
        </w:r>
      </w:hyperlink>
    </w:p>
    <w:p w:rsidR="00474530" w:rsidRDefault="00474530" w:rsidP="00474530">
      <w:pPr>
        <w:rPr>
          <w:rFonts w:ascii="Arial" w:hAnsi="Arial" w:cs="Arial"/>
          <w:sz w:val="24"/>
          <w:szCs w:val="24"/>
        </w:rPr>
      </w:pPr>
    </w:p>
    <w:p w:rsidR="00474530" w:rsidRPr="00474530" w:rsidRDefault="00474530" w:rsidP="00474530">
      <w:pPr>
        <w:rPr>
          <w:rFonts w:ascii="Arial" w:hAnsi="Arial" w:cs="Arial"/>
          <w:b/>
          <w:sz w:val="24"/>
          <w:szCs w:val="24"/>
        </w:rPr>
      </w:pPr>
    </w:p>
    <w:sectPr w:rsidR="00474530" w:rsidRPr="00474530" w:rsidSect="00983756">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C6A" w:rsidRDefault="009B0C6A" w:rsidP="009B0C6A">
      <w:pPr>
        <w:spacing w:after="0" w:line="240" w:lineRule="auto"/>
      </w:pPr>
      <w:r>
        <w:separator/>
      </w:r>
    </w:p>
  </w:endnote>
  <w:endnote w:type="continuationSeparator" w:id="0">
    <w:p w:rsidR="009B0C6A" w:rsidRDefault="009B0C6A" w:rsidP="009B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C6A" w:rsidRPr="00983756" w:rsidRDefault="009B0C6A" w:rsidP="008B6805">
    <w:pPr>
      <w:pStyle w:val="Footer"/>
      <w:pBdr>
        <w:top w:val="single" w:sz="4" w:space="1" w:color="D9D9D9" w:themeColor="background1" w:themeShade="D9"/>
      </w:pBdr>
      <w:rPr>
        <w:rFonts w:ascii="Arial" w:hAnsi="Arial" w:cs="Arial"/>
      </w:rPr>
    </w:pPr>
    <w:r w:rsidRPr="00983756">
      <w:rPr>
        <w:rFonts w:ascii="Arial" w:hAnsi="Arial" w:cs="Arial"/>
      </w:rPr>
      <w:t>Department of Conservation Middle School Learning Sequence</w:t>
    </w:r>
    <w:r w:rsidR="00364194" w:rsidRPr="00983756">
      <w:rPr>
        <w:rFonts w:ascii="Arial" w:hAnsi="Arial" w:cs="Arial"/>
      </w:rPr>
      <w:t xml:space="preserve"> Teacher Guide</w:t>
    </w:r>
    <w:r w:rsidR="008B6805" w:rsidRPr="00983756">
      <w:rPr>
        <w:rFonts w:ascii="Arial" w:hAnsi="Arial" w:cs="Arial"/>
      </w:rPr>
      <w:t xml:space="preserve"> </w:t>
    </w:r>
    <w:sdt>
      <w:sdtPr>
        <w:rPr>
          <w:rFonts w:ascii="Arial" w:hAnsi="Arial" w:cs="Arial"/>
        </w:rPr>
        <w:id w:val="1689173662"/>
        <w:docPartObj>
          <w:docPartGallery w:val="Page Numbers (Bottom of Page)"/>
          <w:docPartUnique/>
        </w:docPartObj>
      </w:sdtPr>
      <w:sdtEndPr>
        <w:rPr>
          <w:color w:val="7F7F7F" w:themeColor="background1" w:themeShade="7F"/>
          <w:spacing w:val="60"/>
        </w:rPr>
      </w:sdtEndPr>
      <w:sdtContent>
        <w:r w:rsidR="008B6805" w:rsidRPr="00983756">
          <w:rPr>
            <w:rFonts w:ascii="Arial" w:hAnsi="Arial" w:cs="Arial"/>
          </w:rPr>
          <w:tab/>
        </w:r>
        <w:r w:rsidR="008B6805" w:rsidRPr="00983756">
          <w:rPr>
            <w:rFonts w:ascii="Arial" w:hAnsi="Arial" w:cs="Arial"/>
          </w:rPr>
          <w:fldChar w:fldCharType="begin"/>
        </w:r>
        <w:r w:rsidR="008B6805" w:rsidRPr="00983756">
          <w:rPr>
            <w:rFonts w:ascii="Arial" w:hAnsi="Arial" w:cs="Arial"/>
          </w:rPr>
          <w:instrText xml:space="preserve"> PAGE   \* MERGEFORMAT </w:instrText>
        </w:r>
        <w:r w:rsidR="008B6805" w:rsidRPr="00983756">
          <w:rPr>
            <w:rFonts w:ascii="Arial" w:hAnsi="Arial" w:cs="Arial"/>
          </w:rPr>
          <w:fldChar w:fldCharType="separate"/>
        </w:r>
        <w:r w:rsidR="00F417C3" w:rsidRPr="00983756">
          <w:rPr>
            <w:rFonts w:ascii="Arial" w:hAnsi="Arial" w:cs="Arial"/>
            <w:noProof/>
          </w:rPr>
          <w:t>14</w:t>
        </w:r>
        <w:r w:rsidR="008B6805" w:rsidRPr="00983756">
          <w:rPr>
            <w:rFonts w:ascii="Arial" w:hAnsi="Arial" w:cs="Arial"/>
            <w:noProof/>
          </w:rPr>
          <w:fldChar w:fldCharType="end"/>
        </w:r>
        <w:r w:rsidR="008B6805" w:rsidRPr="00983756">
          <w:rPr>
            <w:rFonts w:ascii="Arial" w:hAnsi="Arial" w:cs="Arial"/>
          </w:rPr>
          <w:t xml:space="preserve"> | </w:t>
        </w:r>
        <w:r w:rsidR="008B6805" w:rsidRPr="00983756">
          <w:rPr>
            <w:rFonts w:ascii="Arial" w:hAnsi="Arial" w:cs="Arial"/>
            <w:color w:val="7F7F7F" w:themeColor="background1" w:themeShade="7F"/>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C6A" w:rsidRDefault="009B0C6A" w:rsidP="009B0C6A">
      <w:pPr>
        <w:spacing w:after="0" w:line="240" w:lineRule="auto"/>
      </w:pPr>
      <w:r>
        <w:separator/>
      </w:r>
    </w:p>
  </w:footnote>
  <w:footnote w:type="continuationSeparator" w:id="0">
    <w:p w:rsidR="009B0C6A" w:rsidRDefault="009B0C6A" w:rsidP="009B0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FAC" w:rsidRDefault="009837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65251" o:spid="_x0000_s8194" type="#_x0000_t136" style="position:absolute;margin-left:0;margin-top:0;width:558.35pt;height:101.5pt;rotation:315;z-index:-251655168;mso-position-horizontal:center;mso-position-horizontal-relative:margin;mso-position-vertical:center;mso-position-vertical-relative:margin" o:allowincell="f" fillcolor="#7f7f7f [1612]" stroked="f">
          <v:fill opacity=".5"/>
          <v:textpath style="font-family:&quot;Arial&quot;;font-size:1pt" string="Beta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FAC" w:rsidRDefault="009837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65252" o:spid="_x0000_s8195" type="#_x0000_t136" style="position:absolute;margin-left:0;margin-top:0;width:558.35pt;height:101.5pt;rotation:315;z-index:-251653120;mso-position-horizontal:center;mso-position-horizontal-relative:margin;mso-position-vertical:center;mso-position-vertical-relative:margin" o:allowincell="f" fillcolor="#7f7f7f [1612]" stroked="f">
          <v:fill opacity=".5"/>
          <v:textpath style="font-family:&quot;Arial&quot;;font-size:1pt" string="Beta Ver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FAC" w:rsidRDefault="009837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65250" o:spid="_x0000_s8193" type="#_x0000_t136" style="position:absolute;margin-left:0;margin-top:0;width:558.35pt;height:101.5pt;rotation:315;z-index:-251657216;mso-position-horizontal:center;mso-position-horizontal-relative:margin;mso-position-vertical:center;mso-position-vertical-relative:margin" o:allowincell="f" fillcolor="#7f7f7f [1612]" stroked="f">
          <v:fill opacity=".5"/>
          <v:textpath style="font-family:&quot;Arial&quot;;font-size:1pt" string="Beta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C7199"/>
    <w:multiLevelType w:val="hybridMultilevel"/>
    <w:tmpl w:val="B8669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40F4F"/>
    <w:multiLevelType w:val="hybridMultilevel"/>
    <w:tmpl w:val="E5FCA2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7953C3E"/>
    <w:multiLevelType w:val="hybridMultilevel"/>
    <w:tmpl w:val="C2B6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E7E50"/>
    <w:multiLevelType w:val="hybridMultilevel"/>
    <w:tmpl w:val="476C4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4302E"/>
    <w:multiLevelType w:val="hybridMultilevel"/>
    <w:tmpl w:val="096E22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5BA2BFE"/>
    <w:multiLevelType w:val="hybridMultilevel"/>
    <w:tmpl w:val="C8422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E435C8"/>
    <w:multiLevelType w:val="multilevel"/>
    <w:tmpl w:val="1144B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3442444"/>
    <w:multiLevelType w:val="hybridMultilevel"/>
    <w:tmpl w:val="269ED0F0"/>
    <w:lvl w:ilvl="0" w:tplc="2B246916">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2060BC"/>
    <w:multiLevelType w:val="hybridMultilevel"/>
    <w:tmpl w:val="AF98D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0E3244"/>
    <w:multiLevelType w:val="hybridMultilevel"/>
    <w:tmpl w:val="21204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8B0BDB"/>
    <w:multiLevelType w:val="hybridMultilevel"/>
    <w:tmpl w:val="0810B540"/>
    <w:lvl w:ilvl="0" w:tplc="E138B484">
      <w:start w:val="1"/>
      <w:numFmt w:val="decimal"/>
      <w:lvlText w:val="%1."/>
      <w:lvlJc w:val="left"/>
      <w:pPr>
        <w:tabs>
          <w:tab w:val="num" w:pos="720"/>
        </w:tabs>
        <w:ind w:left="720" w:hanging="360"/>
      </w:pPr>
    </w:lvl>
    <w:lvl w:ilvl="1" w:tplc="B944D4DC" w:tentative="1">
      <w:start w:val="1"/>
      <w:numFmt w:val="decimal"/>
      <w:lvlText w:val="%2."/>
      <w:lvlJc w:val="left"/>
      <w:pPr>
        <w:tabs>
          <w:tab w:val="num" w:pos="1440"/>
        </w:tabs>
        <w:ind w:left="1440" w:hanging="360"/>
      </w:pPr>
    </w:lvl>
    <w:lvl w:ilvl="2" w:tplc="8214E1E8" w:tentative="1">
      <w:start w:val="1"/>
      <w:numFmt w:val="decimal"/>
      <w:lvlText w:val="%3."/>
      <w:lvlJc w:val="left"/>
      <w:pPr>
        <w:tabs>
          <w:tab w:val="num" w:pos="2160"/>
        </w:tabs>
        <w:ind w:left="2160" w:hanging="360"/>
      </w:pPr>
    </w:lvl>
    <w:lvl w:ilvl="3" w:tplc="2B64FC72" w:tentative="1">
      <w:start w:val="1"/>
      <w:numFmt w:val="decimal"/>
      <w:lvlText w:val="%4."/>
      <w:lvlJc w:val="left"/>
      <w:pPr>
        <w:tabs>
          <w:tab w:val="num" w:pos="2880"/>
        </w:tabs>
        <w:ind w:left="2880" w:hanging="360"/>
      </w:pPr>
    </w:lvl>
    <w:lvl w:ilvl="4" w:tplc="64BE57F2" w:tentative="1">
      <w:start w:val="1"/>
      <w:numFmt w:val="decimal"/>
      <w:lvlText w:val="%5."/>
      <w:lvlJc w:val="left"/>
      <w:pPr>
        <w:tabs>
          <w:tab w:val="num" w:pos="3600"/>
        </w:tabs>
        <w:ind w:left="3600" w:hanging="360"/>
      </w:pPr>
    </w:lvl>
    <w:lvl w:ilvl="5" w:tplc="3C5E6C5C" w:tentative="1">
      <w:start w:val="1"/>
      <w:numFmt w:val="decimal"/>
      <w:lvlText w:val="%6."/>
      <w:lvlJc w:val="left"/>
      <w:pPr>
        <w:tabs>
          <w:tab w:val="num" w:pos="4320"/>
        </w:tabs>
        <w:ind w:left="4320" w:hanging="360"/>
      </w:pPr>
    </w:lvl>
    <w:lvl w:ilvl="6" w:tplc="88CC8172" w:tentative="1">
      <w:start w:val="1"/>
      <w:numFmt w:val="decimal"/>
      <w:lvlText w:val="%7."/>
      <w:lvlJc w:val="left"/>
      <w:pPr>
        <w:tabs>
          <w:tab w:val="num" w:pos="5040"/>
        </w:tabs>
        <w:ind w:left="5040" w:hanging="360"/>
      </w:pPr>
    </w:lvl>
    <w:lvl w:ilvl="7" w:tplc="690208B2" w:tentative="1">
      <w:start w:val="1"/>
      <w:numFmt w:val="decimal"/>
      <w:lvlText w:val="%8."/>
      <w:lvlJc w:val="left"/>
      <w:pPr>
        <w:tabs>
          <w:tab w:val="num" w:pos="5760"/>
        </w:tabs>
        <w:ind w:left="5760" w:hanging="360"/>
      </w:pPr>
    </w:lvl>
    <w:lvl w:ilvl="8" w:tplc="14FA4394" w:tentative="1">
      <w:start w:val="1"/>
      <w:numFmt w:val="decimal"/>
      <w:lvlText w:val="%9."/>
      <w:lvlJc w:val="left"/>
      <w:pPr>
        <w:tabs>
          <w:tab w:val="num" w:pos="6480"/>
        </w:tabs>
        <w:ind w:left="6480" w:hanging="360"/>
      </w:pPr>
    </w:lvl>
  </w:abstractNum>
  <w:abstractNum w:abstractNumId="11" w15:restartNumberingAfterBreak="0">
    <w:nsid w:val="6BF5617D"/>
    <w:multiLevelType w:val="hybridMultilevel"/>
    <w:tmpl w:val="AA203A4E"/>
    <w:lvl w:ilvl="0" w:tplc="24EE476A">
      <w:start w:val="1"/>
      <w:numFmt w:val="bullet"/>
      <w:lvlText w:val="•"/>
      <w:lvlJc w:val="left"/>
      <w:pPr>
        <w:tabs>
          <w:tab w:val="num" w:pos="720"/>
        </w:tabs>
        <w:ind w:left="720" w:hanging="360"/>
      </w:pPr>
      <w:rPr>
        <w:rFonts w:ascii="Arial" w:hAnsi="Arial" w:hint="default"/>
      </w:rPr>
    </w:lvl>
    <w:lvl w:ilvl="1" w:tplc="2CECE8B0" w:tentative="1">
      <w:start w:val="1"/>
      <w:numFmt w:val="bullet"/>
      <w:lvlText w:val="•"/>
      <w:lvlJc w:val="left"/>
      <w:pPr>
        <w:tabs>
          <w:tab w:val="num" w:pos="1440"/>
        </w:tabs>
        <w:ind w:left="1440" w:hanging="360"/>
      </w:pPr>
      <w:rPr>
        <w:rFonts w:ascii="Arial" w:hAnsi="Arial" w:hint="default"/>
      </w:rPr>
    </w:lvl>
    <w:lvl w:ilvl="2" w:tplc="4772463A" w:tentative="1">
      <w:start w:val="1"/>
      <w:numFmt w:val="bullet"/>
      <w:lvlText w:val="•"/>
      <w:lvlJc w:val="left"/>
      <w:pPr>
        <w:tabs>
          <w:tab w:val="num" w:pos="2160"/>
        </w:tabs>
        <w:ind w:left="2160" w:hanging="360"/>
      </w:pPr>
      <w:rPr>
        <w:rFonts w:ascii="Arial" w:hAnsi="Arial" w:hint="default"/>
      </w:rPr>
    </w:lvl>
    <w:lvl w:ilvl="3" w:tplc="87E24AD4" w:tentative="1">
      <w:start w:val="1"/>
      <w:numFmt w:val="bullet"/>
      <w:lvlText w:val="•"/>
      <w:lvlJc w:val="left"/>
      <w:pPr>
        <w:tabs>
          <w:tab w:val="num" w:pos="2880"/>
        </w:tabs>
        <w:ind w:left="2880" w:hanging="360"/>
      </w:pPr>
      <w:rPr>
        <w:rFonts w:ascii="Arial" w:hAnsi="Arial" w:hint="default"/>
      </w:rPr>
    </w:lvl>
    <w:lvl w:ilvl="4" w:tplc="08EA3C22" w:tentative="1">
      <w:start w:val="1"/>
      <w:numFmt w:val="bullet"/>
      <w:lvlText w:val="•"/>
      <w:lvlJc w:val="left"/>
      <w:pPr>
        <w:tabs>
          <w:tab w:val="num" w:pos="3600"/>
        </w:tabs>
        <w:ind w:left="3600" w:hanging="360"/>
      </w:pPr>
      <w:rPr>
        <w:rFonts w:ascii="Arial" w:hAnsi="Arial" w:hint="default"/>
      </w:rPr>
    </w:lvl>
    <w:lvl w:ilvl="5" w:tplc="41F835F0" w:tentative="1">
      <w:start w:val="1"/>
      <w:numFmt w:val="bullet"/>
      <w:lvlText w:val="•"/>
      <w:lvlJc w:val="left"/>
      <w:pPr>
        <w:tabs>
          <w:tab w:val="num" w:pos="4320"/>
        </w:tabs>
        <w:ind w:left="4320" w:hanging="360"/>
      </w:pPr>
      <w:rPr>
        <w:rFonts w:ascii="Arial" w:hAnsi="Arial" w:hint="default"/>
      </w:rPr>
    </w:lvl>
    <w:lvl w:ilvl="6" w:tplc="C4BE6A72" w:tentative="1">
      <w:start w:val="1"/>
      <w:numFmt w:val="bullet"/>
      <w:lvlText w:val="•"/>
      <w:lvlJc w:val="left"/>
      <w:pPr>
        <w:tabs>
          <w:tab w:val="num" w:pos="5040"/>
        </w:tabs>
        <w:ind w:left="5040" w:hanging="360"/>
      </w:pPr>
      <w:rPr>
        <w:rFonts w:ascii="Arial" w:hAnsi="Arial" w:hint="default"/>
      </w:rPr>
    </w:lvl>
    <w:lvl w:ilvl="7" w:tplc="33828CFC" w:tentative="1">
      <w:start w:val="1"/>
      <w:numFmt w:val="bullet"/>
      <w:lvlText w:val="•"/>
      <w:lvlJc w:val="left"/>
      <w:pPr>
        <w:tabs>
          <w:tab w:val="num" w:pos="5760"/>
        </w:tabs>
        <w:ind w:left="5760" w:hanging="360"/>
      </w:pPr>
      <w:rPr>
        <w:rFonts w:ascii="Arial" w:hAnsi="Arial" w:hint="default"/>
      </w:rPr>
    </w:lvl>
    <w:lvl w:ilvl="8" w:tplc="32D22F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CD43E20"/>
    <w:multiLevelType w:val="hybridMultilevel"/>
    <w:tmpl w:val="2228C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71040A"/>
    <w:multiLevelType w:val="hybridMultilevel"/>
    <w:tmpl w:val="16C4A694"/>
    <w:lvl w:ilvl="0" w:tplc="2FF8BF92">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B32551"/>
    <w:multiLevelType w:val="hybridMultilevel"/>
    <w:tmpl w:val="C95C8AEA"/>
    <w:lvl w:ilvl="0" w:tplc="2B246916">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7C361B"/>
    <w:multiLevelType w:val="hybridMultilevel"/>
    <w:tmpl w:val="B30A14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6"/>
  </w:num>
  <w:num w:numId="3">
    <w:abstractNumId w:val="7"/>
  </w:num>
  <w:num w:numId="4">
    <w:abstractNumId w:val="9"/>
  </w:num>
  <w:num w:numId="5">
    <w:abstractNumId w:val="0"/>
  </w:num>
  <w:num w:numId="6">
    <w:abstractNumId w:val="4"/>
  </w:num>
  <w:num w:numId="7">
    <w:abstractNumId w:val="12"/>
  </w:num>
  <w:num w:numId="8">
    <w:abstractNumId w:val="10"/>
  </w:num>
  <w:num w:numId="9">
    <w:abstractNumId w:val="13"/>
  </w:num>
  <w:num w:numId="10">
    <w:abstractNumId w:val="5"/>
  </w:num>
  <w:num w:numId="11">
    <w:abstractNumId w:val="3"/>
  </w:num>
  <w:num w:numId="12">
    <w:abstractNumId w:val="15"/>
  </w:num>
  <w:num w:numId="13">
    <w:abstractNumId w:val="1"/>
  </w:num>
  <w:num w:numId="14">
    <w:abstractNumId w:val="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D5"/>
    <w:rsid w:val="00005561"/>
    <w:rsid w:val="00010C1B"/>
    <w:rsid w:val="000116D5"/>
    <w:rsid w:val="0001173C"/>
    <w:rsid w:val="000175F1"/>
    <w:rsid w:val="00020BBA"/>
    <w:rsid w:val="00036662"/>
    <w:rsid w:val="00045321"/>
    <w:rsid w:val="00063F30"/>
    <w:rsid w:val="00073422"/>
    <w:rsid w:val="00094AA2"/>
    <w:rsid w:val="000B2A06"/>
    <w:rsid w:val="000C6C8D"/>
    <w:rsid w:val="000D0593"/>
    <w:rsid w:val="00100A7A"/>
    <w:rsid w:val="0010205F"/>
    <w:rsid w:val="0010793E"/>
    <w:rsid w:val="0014324A"/>
    <w:rsid w:val="00156248"/>
    <w:rsid w:val="00163CB9"/>
    <w:rsid w:val="00164475"/>
    <w:rsid w:val="0017356A"/>
    <w:rsid w:val="001865EA"/>
    <w:rsid w:val="00190708"/>
    <w:rsid w:val="001A7109"/>
    <w:rsid w:val="001C0A14"/>
    <w:rsid w:val="001D0EF8"/>
    <w:rsid w:val="001E6633"/>
    <w:rsid w:val="001E6F5B"/>
    <w:rsid w:val="00212843"/>
    <w:rsid w:val="00242622"/>
    <w:rsid w:val="00243866"/>
    <w:rsid w:val="00284516"/>
    <w:rsid w:val="002C5B3E"/>
    <w:rsid w:val="002D268F"/>
    <w:rsid w:val="003056F4"/>
    <w:rsid w:val="00322DCE"/>
    <w:rsid w:val="003310D5"/>
    <w:rsid w:val="00345086"/>
    <w:rsid w:val="00364194"/>
    <w:rsid w:val="00372532"/>
    <w:rsid w:val="00376AD3"/>
    <w:rsid w:val="00380FAC"/>
    <w:rsid w:val="003A656B"/>
    <w:rsid w:val="003C39FC"/>
    <w:rsid w:val="003C423E"/>
    <w:rsid w:val="003E3D1F"/>
    <w:rsid w:val="003F5FF3"/>
    <w:rsid w:val="004079EF"/>
    <w:rsid w:val="00420004"/>
    <w:rsid w:val="00442A94"/>
    <w:rsid w:val="004468B2"/>
    <w:rsid w:val="00451D84"/>
    <w:rsid w:val="0047263C"/>
    <w:rsid w:val="00474530"/>
    <w:rsid w:val="00484426"/>
    <w:rsid w:val="00487502"/>
    <w:rsid w:val="00494DF3"/>
    <w:rsid w:val="004F5B8D"/>
    <w:rsid w:val="005011E5"/>
    <w:rsid w:val="00504E5B"/>
    <w:rsid w:val="00545C2C"/>
    <w:rsid w:val="005609B9"/>
    <w:rsid w:val="00567D39"/>
    <w:rsid w:val="00595AD7"/>
    <w:rsid w:val="005A61D1"/>
    <w:rsid w:val="005B1AB1"/>
    <w:rsid w:val="005B3076"/>
    <w:rsid w:val="005B58FA"/>
    <w:rsid w:val="005B6150"/>
    <w:rsid w:val="005D21C0"/>
    <w:rsid w:val="005D59D8"/>
    <w:rsid w:val="00600BFF"/>
    <w:rsid w:val="006033D3"/>
    <w:rsid w:val="0063182F"/>
    <w:rsid w:val="00651CD2"/>
    <w:rsid w:val="006549BD"/>
    <w:rsid w:val="006809E6"/>
    <w:rsid w:val="00683790"/>
    <w:rsid w:val="006A3A1F"/>
    <w:rsid w:val="006F2767"/>
    <w:rsid w:val="006F34E7"/>
    <w:rsid w:val="007222E7"/>
    <w:rsid w:val="00781B85"/>
    <w:rsid w:val="00787BF2"/>
    <w:rsid w:val="007B0CAC"/>
    <w:rsid w:val="007B382D"/>
    <w:rsid w:val="007E61C5"/>
    <w:rsid w:val="008472F1"/>
    <w:rsid w:val="00851C5A"/>
    <w:rsid w:val="00854109"/>
    <w:rsid w:val="0087474F"/>
    <w:rsid w:val="008A09C6"/>
    <w:rsid w:val="008B6805"/>
    <w:rsid w:val="008C1C5F"/>
    <w:rsid w:val="008D30E1"/>
    <w:rsid w:val="008E40BD"/>
    <w:rsid w:val="008F5C77"/>
    <w:rsid w:val="00902A9C"/>
    <w:rsid w:val="00906614"/>
    <w:rsid w:val="00927ADD"/>
    <w:rsid w:val="00930505"/>
    <w:rsid w:val="009354CD"/>
    <w:rsid w:val="00946287"/>
    <w:rsid w:val="00950779"/>
    <w:rsid w:val="00957223"/>
    <w:rsid w:val="00977396"/>
    <w:rsid w:val="00983756"/>
    <w:rsid w:val="00990D0A"/>
    <w:rsid w:val="00994915"/>
    <w:rsid w:val="009A2DEB"/>
    <w:rsid w:val="009A408A"/>
    <w:rsid w:val="009A7BE7"/>
    <w:rsid w:val="009B0C6A"/>
    <w:rsid w:val="009C070B"/>
    <w:rsid w:val="009D0881"/>
    <w:rsid w:val="009E202D"/>
    <w:rsid w:val="009E35AE"/>
    <w:rsid w:val="009F6EED"/>
    <w:rsid w:val="00A1144B"/>
    <w:rsid w:val="00A32159"/>
    <w:rsid w:val="00A53AF0"/>
    <w:rsid w:val="00A732FD"/>
    <w:rsid w:val="00A770B7"/>
    <w:rsid w:val="00A9755D"/>
    <w:rsid w:val="00A97F4A"/>
    <w:rsid w:val="00AA342D"/>
    <w:rsid w:val="00AA3DC0"/>
    <w:rsid w:val="00AA44F5"/>
    <w:rsid w:val="00AA6159"/>
    <w:rsid w:val="00AA7F15"/>
    <w:rsid w:val="00AC5B62"/>
    <w:rsid w:val="00AD0999"/>
    <w:rsid w:val="00AD2C66"/>
    <w:rsid w:val="00AE09B5"/>
    <w:rsid w:val="00AE62EF"/>
    <w:rsid w:val="00B2106F"/>
    <w:rsid w:val="00B37AFF"/>
    <w:rsid w:val="00B50126"/>
    <w:rsid w:val="00B635FB"/>
    <w:rsid w:val="00B704A6"/>
    <w:rsid w:val="00B802BA"/>
    <w:rsid w:val="00B85CA0"/>
    <w:rsid w:val="00B9271A"/>
    <w:rsid w:val="00BA09A1"/>
    <w:rsid w:val="00BB0E3A"/>
    <w:rsid w:val="00BC5822"/>
    <w:rsid w:val="00BD1198"/>
    <w:rsid w:val="00BE5133"/>
    <w:rsid w:val="00C0036F"/>
    <w:rsid w:val="00C02E27"/>
    <w:rsid w:val="00C10127"/>
    <w:rsid w:val="00C30943"/>
    <w:rsid w:val="00C614FE"/>
    <w:rsid w:val="00C63A34"/>
    <w:rsid w:val="00C65A01"/>
    <w:rsid w:val="00C74EA3"/>
    <w:rsid w:val="00C83DD4"/>
    <w:rsid w:val="00C96FB2"/>
    <w:rsid w:val="00CB0AF8"/>
    <w:rsid w:val="00CB5EAD"/>
    <w:rsid w:val="00CB7010"/>
    <w:rsid w:val="00CC3DE9"/>
    <w:rsid w:val="00CC7571"/>
    <w:rsid w:val="00CF17AA"/>
    <w:rsid w:val="00CF6709"/>
    <w:rsid w:val="00D00EE9"/>
    <w:rsid w:val="00D065A8"/>
    <w:rsid w:val="00D301D1"/>
    <w:rsid w:val="00D44690"/>
    <w:rsid w:val="00D620CB"/>
    <w:rsid w:val="00D646B5"/>
    <w:rsid w:val="00D66056"/>
    <w:rsid w:val="00D8023A"/>
    <w:rsid w:val="00D855F1"/>
    <w:rsid w:val="00DA6C20"/>
    <w:rsid w:val="00DB532F"/>
    <w:rsid w:val="00DC070D"/>
    <w:rsid w:val="00DC0EC5"/>
    <w:rsid w:val="00DC5CBE"/>
    <w:rsid w:val="00E01251"/>
    <w:rsid w:val="00E0597D"/>
    <w:rsid w:val="00E06D60"/>
    <w:rsid w:val="00E07957"/>
    <w:rsid w:val="00E145A8"/>
    <w:rsid w:val="00E24A09"/>
    <w:rsid w:val="00E24FC7"/>
    <w:rsid w:val="00E51866"/>
    <w:rsid w:val="00E740F2"/>
    <w:rsid w:val="00E80EA0"/>
    <w:rsid w:val="00EB34D2"/>
    <w:rsid w:val="00ED2BAD"/>
    <w:rsid w:val="00EE55F5"/>
    <w:rsid w:val="00F15FBD"/>
    <w:rsid w:val="00F223E6"/>
    <w:rsid w:val="00F24CC3"/>
    <w:rsid w:val="00F41429"/>
    <w:rsid w:val="00F417C3"/>
    <w:rsid w:val="00F628FA"/>
    <w:rsid w:val="00F911CC"/>
    <w:rsid w:val="00F9376D"/>
    <w:rsid w:val="00FA0089"/>
    <w:rsid w:val="00FA471D"/>
    <w:rsid w:val="00FA5211"/>
    <w:rsid w:val="00FB56A2"/>
    <w:rsid w:val="00FF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54A3DBD7"/>
  <w15:docId w15:val="{1A896D04-B3AC-4E79-B06A-8A713FCC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10D5"/>
    <w:pPr>
      <w:spacing w:after="0" w:line="240" w:lineRule="auto"/>
    </w:pPr>
  </w:style>
  <w:style w:type="paragraph" w:styleId="Header">
    <w:name w:val="header"/>
    <w:basedOn w:val="Normal"/>
    <w:link w:val="HeaderChar"/>
    <w:uiPriority w:val="99"/>
    <w:unhideWhenUsed/>
    <w:rsid w:val="009B0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C6A"/>
  </w:style>
  <w:style w:type="paragraph" w:styleId="Footer">
    <w:name w:val="footer"/>
    <w:basedOn w:val="Normal"/>
    <w:link w:val="FooterChar"/>
    <w:uiPriority w:val="99"/>
    <w:unhideWhenUsed/>
    <w:rsid w:val="009B0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C6A"/>
  </w:style>
  <w:style w:type="character" w:styleId="Hyperlink">
    <w:name w:val="Hyperlink"/>
    <w:basedOn w:val="DefaultParagraphFont"/>
    <w:uiPriority w:val="99"/>
    <w:unhideWhenUsed/>
    <w:rsid w:val="00D301D1"/>
    <w:rPr>
      <w:color w:val="0563C1" w:themeColor="hyperlink"/>
      <w:u w:val="single"/>
    </w:rPr>
  </w:style>
  <w:style w:type="character" w:customStyle="1" w:styleId="UnresolvedMention1">
    <w:name w:val="Unresolved Mention1"/>
    <w:basedOn w:val="DefaultParagraphFont"/>
    <w:uiPriority w:val="99"/>
    <w:semiHidden/>
    <w:unhideWhenUsed/>
    <w:rsid w:val="00D301D1"/>
    <w:rPr>
      <w:color w:val="808080"/>
      <w:shd w:val="clear" w:color="auto" w:fill="E6E6E6"/>
    </w:rPr>
  </w:style>
  <w:style w:type="character" w:customStyle="1" w:styleId="UnresolvedMention2">
    <w:name w:val="Unresolved Mention2"/>
    <w:basedOn w:val="DefaultParagraphFont"/>
    <w:uiPriority w:val="99"/>
    <w:semiHidden/>
    <w:unhideWhenUsed/>
    <w:rsid w:val="00AA342D"/>
    <w:rPr>
      <w:color w:val="808080"/>
      <w:shd w:val="clear" w:color="auto" w:fill="E6E6E6"/>
    </w:rPr>
  </w:style>
  <w:style w:type="paragraph" w:styleId="ListParagraph">
    <w:name w:val="List Paragraph"/>
    <w:basedOn w:val="Normal"/>
    <w:uiPriority w:val="34"/>
    <w:qFormat/>
    <w:rsid w:val="00AA342D"/>
    <w:pPr>
      <w:ind w:left="720"/>
      <w:contextualSpacing/>
    </w:pPr>
  </w:style>
  <w:style w:type="character" w:styleId="FollowedHyperlink">
    <w:name w:val="FollowedHyperlink"/>
    <w:basedOn w:val="DefaultParagraphFont"/>
    <w:uiPriority w:val="99"/>
    <w:semiHidden/>
    <w:unhideWhenUsed/>
    <w:rsid w:val="00CB7010"/>
    <w:rPr>
      <w:color w:val="954F72" w:themeColor="followedHyperlink"/>
      <w:u w:val="single"/>
    </w:rPr>
  </w:style>
  <w:style w:type="table" w:styleId="TableGrid">
    <w:name w:val="Table Grid"/>
    <w:basedOn w:val="TableNormal"/>
    <w:uiPriority w:val="39"/>
    <w:rsid w:val="00CC7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4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530"/>
    <w:rPr>
      <w:rFonts w:ascii="Segoe UI" w:hAnsi="Segoe UI" w:cs="Segoe UI"/>
      <w:sz w:val="18"/>
      <w:szCs w:val="18"/>
    </w:rPr>
  </w:style>
  <w:style w:type="character" w:customStyle="1" w:styleId="UnresolvedMention3">
    <w:name w:val="Unresolved Mention3"/>
    <w:basedOn w:val="DefaultParagraphFont"/>
    <w:uiPriority w:val="99"/>
    <w:semiHidden/>
    <w:unhideWhenUsed/>
    <w:rsid w:val="004745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461329">
      <w:bodyDiv w:val="1"/>
      <w:marLeft w:val="0"/>
      <w:marRight w:val="0"/>
      <w:marTop w:val="0"/>
      <w:marBottom w:val="0"/>
      <w:divBdr>
        <w:top w:val="none" w:sz="0" w:space="0" w:color="auto"/>
        <w:left w:val="none" w:sz="0" w:space="0" w:color="auto"/>
        <w:bottom w:val="none" w:sz="0" w:space="0" w:color="auto"/>
        <w:right w:val="none" w:sz="0" w:space="0" w:color="auto"/>
      </w:divBdr>
      <w:divsChild>
        <w:div w:id="1340813450">
          <w:marLeft w:val="533"/>
          <w:marRight w:val="0"/>
          <w:marTop w:val="130"/>
          <w:marBottom w:val="0"/>
          <w:divBdr>
            <w:top w:val="none" w:sz="0" w:space="0" w:color="auto"/>
            <w:left w:val="none" w:sz="0" w:space="0" w:color="auto"/>
            <w:bottom w:val="none" w:sz="0" w:space="0" w:color="auto"/>
            <w:right w:val="none" w:sz="0" w:space="0" w:color="auto"/>
          </w:divBdr>
        </w:div>
        <w:div w:id="1954630905">
          <w:marLeft w:val="533"/>
          <w:marRight w:val="0"/>
          <w:marTop w:val="130"/>
          <w:marBottom w:val="0"/>
          <w:divBdr>
            <w:top w:val="none" w:sz="0" w:space="0" w:color="auto"/>
            <w:left w:val="none" w:sz="0" w:space="0" w:color="auto"/>
            <w:bottom w:val="none" w:sz="0" w:space="0" w:color="auto"/>
            <w:right w:val="none" w:sz="0" w:space="0" w:color="auto"/>
          </w:divBdr>
        </w:div>
        <w:div w:id="1793815862">
          <w:marLeft w:val="533"/>
          <w:marRight w:val="0"/>
          <w:marTop w:val="130"/>
          <w:marBottom w:val="0"/>
          <w:divBdr>
            <w:top w:val="none" w:sz="0" w:space="0" w:color="auto"/>
            <w:left w:val="none" w:sz="0" w:space="0" w:color="auto"/>
            <w:bottom w:val="none" w:sz="0" w:space="0" w:color="auto"/>
            <w:right w:val="none" w:sz="0" w:space="0" w:color="auto"/>
          </w:divBdr>
        </w:div>
        <w:div w:id="350568167">
          <w:marLeft w:val="533"/>
          <w:marRight w:val="0"/>
          <w:marTop w:val="130"/>
          <w:marBottom w:val="0"/>
          <w:divBdr>
            <w:top w:val="none" w:sz="0" w:space="0" w:color="auto"/>
            <w:left w:val="none" w:sz="0" w:space="0" w:color="auto"/>
            <w:bottom w:val="none" w:sz="0" w:space="0" w:color="auto"/>
            <w:right w:val="none" w:sz="0" w:space="0" w:color="auto"/>
          </w:divBdr>
        </w:div>
        <w:div w:id="280772862">
          <w:marLeft w:val="533"/>
          <w:marRight w:val="0"/>
          <w:marTop w:val="130"/>
          <w:marBottom w:val="0"/>
          <w:divBdr>
            <w:top w:val="none" w:sz="0" w:space="0" w:color="auto"/>
            <w:left w:val="none" w:sz="0" w:space="0" w:color="auto"/>
            <w:bottom w:val="none" w:sz="0" w:space="0" w:color="auto"/>
            <w:right w:val="none" w:sz="0" w:space="0" w:color="auto"/>
          </w:divBdr>
        </w:div>
        <w:div w:id="369575669">
          <w:marLeft w:val="533"/>
          <w:marRight w:val="0"/>
          <w:marTop w:val="130"/>
          <w:marBottom w:val="0"/>
          <w:divBdr>
            <w:top w:val="none" w:sz="0" w:space="0" w:color="auto"/>
            <w:left w:val="none" w:sz="0" w:space="0" w:color="auto"/>
            <w:bottom w:val="none" w:sz="0" w:space="0" w:color="auto"/>
            <w:right w:val="none" w:sz="0" w:space="0" w:color="auto"/>
          </w:divBdr>
        </w:div>
        <w:div w:id="449397226">
          <w:marLeft w:val="533"/>
          <w:marRight w:val="0"/>
          <w:marTop w:val="130"/>
          <w:marBottom w:val="0"/>
          <w:divBdr>
            <w:top w:val="none" w:sz="0" w:space="0" w:color="auto"/>
            <w:left w:val="none" w:sz="0" w:space="0" w:color="auto"/>
            <w:bottom w:val="none" w:sz="0" w:space="0" w:color="auto"/>
            <w:right w:val="none" w:sz="0" w:space="0" w:color="auto"/>
          </w:divBdr>
        </w:div>
        <w:div w:id="884634998">
          <w:marLeft w:val="533"/>
          <w:marRight w:val="0"/>
          <w:marTop w:val="130"/>
          <w:marBottom w:val="0"/>
          <w:divBdr>
            <w:top w:val="none" w:sz="0" w:space="0" w:color="auto"/>
            <w:left w:val="none" w:sz="0" w:space="0" w:color="auto"/>
            <w:bottom w:val="none" w:sz="0" w:space="0" w:color="auto"/>
            <w:right w:val="none" w:sz="0" w:space="0" w:color="auto"/>
          </w:divBdr>
        </w:div>
        <w:div w:id="1729916695">
          <w:marLeft w:val="533"/>
          <w:marRight w:val="0"/>
          <w:marTop w:val="130"/>
          <w:marBottom w:val="0"/>
          <w:divBdr>
            <w:top w:val="none" w:sz="0" w:space="0" w:color="auto"/>
            <w:left w:val="none" w:sz="0" w:space="0" w:color="auto"/>
            <w:bottom w:val="none" w:sz="0" w:space="0" w:color="auto"/>
            <w:right w:val="none" w:sz="0" w:space="0" w:color="auto"/>
          </w:divBdr>
        </w:div>
      </w:divsChild>
    </w:div>
    <w:div w:id="1928727760">
      <w:bodyDiv w:val="1"/>
      <w:marLeft w:val="0"/>
      <w:marRight w:val="0"/>
      <w:marTop w:val="0"/>
      <w:marBottom w:val="0"/>
      <w:divBdr>
        <w:top w:val="none" w:sz="0" w:space="0" w:color="auto"/>
        <w:left w:val="none" w:sz="0" w:space="0" w:color="auto"/>
        <w:bottom w:val="none" w:sz="0" w:space="0" w:color="auto"/>
        <w:right w:val="none" w:sz="0" w:space="0" w:color="auto"/>
      </w:divBdr>
      <w:divsChild>
        <w:div w:id="397946255">
          <w:marLeft w:val="806"/>
          <w:marRight w:val="0"/>
          <w:marTop w:val="154"/>
          <w:marBottom w:val="0"/>
          <w:divBdr>
            <w:top w:val="none" w:sz="0" w:space="0" w:color="auto"/>
            <w:left w:val="none" w:sz="0" w:space="0" w:color="auto"/>
            <w:bottom w:val="none" w:sz="0" w:space="0" w:color="auto"/>
            <w:right w:val="none" w:sz="0" w:space="0" w:color="auto"/>
          </w:divBdr>
        </w:div>
        <w:div w:id="1177764770">
          <w:marLeft w:val="806"/>
          <w:marRight w:val="0"/>
          <w:marTop w:val="154"/>
          <w:marBottom w:val="0"/>
          <w:divBdr>
            <w:top w:val="none" w:sz="0" w:space="0" w:color="auto"/>
            <w:left w:val="none" w:sz="0" w:space="0" w:color="auto"/>
            <w:bottom w:val="none" w:sz="0" w:space="0" w:color="auto"/>
            <w:right w:val="none" w:sz="0" w:space="0" w:color="auto"/>
          </w:divBdr>
        </w:div>
        <w:div w:id="11997963">
          <w:marLeft w:val="806"/>
          <w:marRight w:val="0"/>
          <w:marTop w:val="154"/>
          <w:marBottom w:val="0"/>
          <w:divBdr>
            <w:top w:val="none" w:sz="0" w:space="0" w:color="auto"/>
            <w:left w:val="none" w:sz="0" w:space="0" w:color="auto"/>
            <w:bottom w:val="none" w:sz="0" w:space="0" w:color="auto"/>
            <w:right w:val="none" w:sz="0" w:space="0" w:color="auto"/>
          </w:divBdr>
        </w:div>
        <w:div w:id="163715032">
          <w:marLeft w:val="806"/>
          <w:marRight w:val="0"/>
          <w:marTop w:val="154"/>
          <w:marBottom w:val="0"/>
          <w:divBdr>
            <w:top w:val="none" w:sz="0" w:space="0" w:color="auto"/>
            <w:left w:val="none" w:sz="0" w:space="0" w:color="auto"/>
            <w:bottom w:val="none" w:sz="0" w:space="0" w:color="auto"/>
            <w:right w:val="none" w:sz="0" w:space="0" w:color="auto"/>
          </w:divBdr>
        </w:div>
        <w:div w:id="225065998">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aps.conservation.ca.gov/mol/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aps.conservation.ca.gov/mol/index.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lrxZ_UqQKyI"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earthsciweek.org/classroom-activities/cookie-mining" TargetMode="External"/><Relationship Id="rId23" Type="http://schemas.openxmlformats.org/officeDocument/2006/relationships/customXml" Target="../customXml/item3.xml"/><Relationship Id="rId10" Type="http://schemas.openxmlformats.org/officeDocument/2006/relationships/hyperlink" Target="https://www.calrecycle.ca.gov/eei/unitdocs/earthscience/e4c/e4cvapf.p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pic.org" TargetMode="External"/><Relationship Id="rId14" Type="http://schemas.openxmlformats.org/officeDocument/2006/relationships/hyperlink" Target="https://www.womeninmining.org/activities/"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08BDC941D0E845A5912551D5D62709" ma:contentTypeVersion="31" ma:contentTypeDescription="Create a new document." ma:contentTypeScope="" ma:versionID="1b04425f1726e8f3deeb2d7eebe58366">
  <xsd:schema xmlns:xsd="http://www.w3.org/2001/XMLSchema" xmlns:xs="http://www.w3.org/2001/XMLSchema" xmlns:p="http://schemas.microsoft.com/office/2006/metadata/properties" xmlns:ns2="7a336278-0556-40dc-ad1f-738db1cf740b" targetNamespace="http://schemas.microsoft.com/office/2006/metadata/properties" ma:root="true" ma:fieldsID="6bbe76031cee0667296227a961212af3" ns2:_="">
    <xsd:import namespace="7a336278-0556-40dc-ad1f-738db1cf740b"/>
    <xsd:element name="properties">
      <xsd:complexType>
        <xsd:sequence>
          <xsd:element name="documentManagement">
            <xsd:complexType>
              <xsd:all>
                <xsd:element ref="ns2:scDescription" minOccurs="0"/>
                <xsd:element ref="ns2:TaxCatchAll" minOccurs="0"/>
                <xsd:element ref="ns2:o6509e8325c44be39c5d74d478ab5fe9" minOccurs="0"/>
                <xsd:element ref="ns2:fb26eb6c56b947ab83953355a7c542c9" minOccurs="0"/>
                <xsd:element ref="ns2:na918e1b7036418ea492ea14b52d286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scDescription" ma:index="2" nillable="true" ma:displayName="Short Description" ma:description="A short summary or teaser for the content" ma:internalName="scDescription">
      <xsd:simpleType>
        <xsd:restriction base="dms:Note">
          <xsd:maxLength value="255"/>
        </xsd:restriction>
      </xsd:simpleType>
    </xsd:element>
    <xsd:element name="TaxCatchAll" ma:index="8"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o6509e8325c44be39c5d74d478ab5fe9" ma:index="9" nillable="true" ma:taxonomy="true" ma:internalName="o6509e8325c44be39c5d74d478ab5fe9" ma:taxonomyFieldName="scCurriculum" ma:displayName="Curriculum" ma:default="" ma:fieldId="{86509e83-25c4-4be3-9c5d-74d478ab5fe9}" ma:taxonomyMulti="true" ma:sspId="8e8bc76b-ab44-4d52-af8b-abc5cfd8d121" ma:termSetId="1340b605-a7a3-4498-b802-0a40e69acca1" ma:anchorId="00000000-0000-0000-0000-000000000000" ma:open="false" ma:isKeyword="false">
      <xsd:complexType>
        <xsd:sequence>
          <xsd:element ref="pc:Terms" minOccurs="0" maxOccurs="1"/>
        </xsd:sequence>
      </xsd:complexType>
    </xsd:element>
    <xsd:element name="fb26eb6c56b947ab83953355a7c542c9" ma:index="10" nillable="true" ma:taxonomy="true" ma:internalName="fb26eb6c56b947ab83953355a7c542c9" ma:taxonomyFieldName="scEducationalKeywords" ma:displayName="Educational Keywords" ma:default="" ma:fieldId="{fb26eb6c-56b9-47ab-8395-3355a7c542c9}" ma:taxonomyMulti="true" ma:sspId="8e8bc76b-ab44-4d52-af8b-abc5cfd8d121" ma:termSetId="e0ca0c1b-c024-49e5-a657-9a859f988dc7" ma:anchorId="00000000-0000-0000-0000-000000000000" ma:open="false" ma:isKeyword="false">
      <xsd:complexType>
        <xsd:sequence>
          <xsd:element ref="pc:Terms" minOccurs="0" maxOccurs="1"/>
        </xsd:sequence>
      </xsd:complexType>
    </xsd:element>
    <xsd:element name="na918e1b7036418ea492ea14b52d2869" ma:index="11" nillable="true" ma:taxonomy="true" ma:internalName="na918e1b7036418ea492ea14b52d2869" ma:taxonomyFieldName="scGrade" ma:displayName="Grade" ma:default="" ma:fieldId="{7a918e1b-7036-418e-a492-ea14b52d2869}" ma:taxonomyMulti="true" ma:sspId="8e8bc76b-ab44-4d52-af8b-abc5cfd8d121" ma:termSetId="f09f9afb-497b-4c0c-a551-fc4d01ffbbf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scDescription xmlns="7a336278-0556-40dc-ad1f-738db1cf740b">Learning sequence teacher guide for "Protecting our Natural Resources" lessons 1 &amp; 2 PPTs and handouts with the anchoring phenomenon that human need and use of natural resources changes landscapes.</scDescription>
    <o6509e8325c44be39c5d74d478ab5fe9 xmlns="7a336278-0556-40dc-ad1f-738db1cf740b">
      <Terms xmlns="http://schemas.microsoft.com/office/infopath/2007/PartnerControls">
        <TermInfo xmlns="http://schemas.microsoft.com/office/infopath/2007/PartnerControls">
          <TermName xmlns="http://schemas.microsoft.com/office/infopath/2007/PartnerControls">ESS3.C: Human Impacts on Earth Systems</TermName>
          <TermId xmlns="http://schemas.microsoft.com/office/infopath/2007/PartnerControls">7fd1fdf8-1832-4533-b1c0-025c3db02b34</TermId>
        </TermInfo>
        <TermInfo xmlns="http://schemas.microsoft.com/office/infopath/2007/PartnerControls">
          <TermName xmlns="http://schemas.microsoft.com/office/infopath/2007/PartnerControls">ESS3.A: Natural Resources</TermName>
          <TermId xmlns="http://schemas.microsoft.com/office/infopath/2007/PartnerControls">324c90c9-561a-4654-b0a0-315837e18bfb</TermId>
        </TermInfo>
      </Terms>
    </o6509e8325c44be39c5d74d478ab5fe9>
    <fb26eb6c56b947ab83953355a7c542c9 xmlns="7a336278-0556-40dc-ad1f-738db1cf740b">
      <Terms xmlns="http://schemas.microsoft.com/office/infopath/2007/PartnerControls">
        <TermInfo xmlns="http://schemas.microsoft.com/office/infopath/2007/PartnerControls">
          <TermName xmlns="http://schemas.microsoft.com/office/infopath/2007/PartnerControls">Lessons</TermName>
          <TermId xmlns="http://schemas.microsoft.com/office/infopath/2007/PartnerControls">48884765-da6c-4789-a9e0-305d0a745b1a</TermId>
        </TermInfo>
        <TermInfo xmlns="http://schemas.microsoft.com/office/infopath/2007/PartnerControls">
          <TermName xmlns="http://schemas.microsoft.com/office/infopath/2007/PartnerControls">Mines ＆ Mineral Resources</TermName>
          <TermId xmlns="http://schemas.microsoft.com/office/infopath/2007/PartnerControls">7da211fc-2388-4100-818e-c556a552cbe3</TermId>
        </TermInfo>
        <TermInfo xmlns="http://schemas.microsoft.com/office/infopath/2007/PartnerControls">
          <TermName xmlns="http://schemas.microsoft.com/office/infopath/2007/PartnerControls">Construction Aggregate</TermName>
          <TermId xmlns="http://schemas.microsoft.com/office/infopath/2007/PartnerControls">fe931585-5212-4248-b58a-d3aa0bb90978</TermId>
        </TermInfo>
        <TermInfo xmlns="http://schemas.microsoft.com/office/infopath/2007/PartnerControls">
          <TermName xmlns="http://schemas.microsoft.com/office/infopath/2007/PartnerControls">Mine Reclamation</TermName>
          <TermId xmlns="http://schemas.microsoft.com/office/infopath/2007/PartnerControls">8f5b8b8f-aa76-4c20-a3c2-5fc970d76672</TermId>
        </TermInfo>
        <TermInfo xmlns="http://schemas.microsoft.com/office/infopath/2007/PartnerControls">
          <TermName xmlns="http://schemas.microsoft.com/office/infopath/2007/PartnerControls">Geology</TermName>
          <TermId xmlns="http://schemas.microsoft.com/office/infopath/2007/PartnerControls">030d575d-fcd1-409c-a529-fc1d7940df07</TermId>
        </TermInfo>
      </Terms>
    </fb26eb6c56b947ab83953355a7c542c9>
    <na918e1b7036418ea492ea14b52d2869 xmlns="7a336278-0556-40dc-ad1f-738db1cf740b">
      <Terms xmlns="http://schemas.microsoft.com/office/infopath/2007/PartnerControls">
        <TermInfo xmlns="http://schemas.microsoft.com/office/infopath/2007/PartnerControls">
          <TermName xmlns="http://schemas.microsoft.com/office/infopath/2007/PartnerControls">MS (6-8)</TermName>
          <TermId xmlns="http://schemas.microsoft.com/office/infopath/2007/PartnerControls">c20f9e27-1c1d-4150-99ed-34839974006a</TermId>
        </TermInfo>
      </Terms>
    </na918e1b7036418ea492ea14b52d2869>
    <TaxCatchAll xmlns="7a336278-0556-40dc-ad1f-738db1cf740b">
      <Value>33</Value>
      <Value>18</Value>
      <Value>11</Value>
      <Value>7</Value>
      <Value>856</Value>
      <Value>53</Value>
      <Value>69</Value>
      <Value>70</Value>
    </TaxCatchAll>
  </documentManagement>
</p:properties>
</file>

<file path=customXml/itemProps1.xml><?xml version="1.0" encoding="utf-8"?>
<ds:datastoreItem xmlns:ds="http://schemas.openxmlformats.org/officeDocument/2006/customXml" ds:itemID="{25ED3646-6A7C-450D-B9E0-D0A2382BBC6A}"/>
</file>

<file path=customXml/itemProps2.xml><?xml version="1.0" encoding="utf-8"?>
<ds:datastoreItem xmlns:ds="http://schemas.openxmlformats.org/officeDocument/2006/customXml" ds:itemID="{DF1964CF-6D23-4580-88F8-5C3BBFF7979A}"/>
</file>

<file path=customXml/itemProps3.xml><?xml version="1.0" encoding="utf-8"?>
<ds:datastoreItem xmlns:ds="http://schemas.openxmlformats.org/officeDocument/2006/customXml" ds:itemID="{069EAA2D-3F01-4472-A28A-48D59895E859}"/>
</file>

<file path=customXml/itemProps4.xml><?xml version="1.0" encoding="utf-8"?>
<ds:datastoreItem xmlns:ds="http://schemas.openxmlformats.org/officeDocument/2006/customXml" ds:itemID="{CE863BD0-713B-4CDB-9C60-AF6C82DEB65E}"/>
</file>

<file path=docProps/app.xml><?xml version="1.0" encoding="utf-8"?>
<Properties xmlns="http://schemas.openxmlformats.org/officeDocument/2006/extended-properties" xmlns:vt="http://schemas.openxmlformats.org/officeDocument/2006/docPropsVTypes">
  <Template>Normal.dotm</Template>
  <TotalTime>21</TotalTime>
  <Pages>14</Pages>
  <Words>3804</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Lesson Sequence: Protecting our Natural Resources</dc:title>
  <dc:creator>Nathan Inouye</dc:creator>
  <cp:lastModifiedBy>Morrison, Staci@DOC</cp:lastModifiedBy>
  <cp:revision>4</cp:revision>
  <cp:lastPrinted>2018-11-21T16:26:00Z</cp:lastPrinted>
  <dcterms:created xsi:type="dcterms:W3CDTF">2018-11-29T00:34:00Z</dcterms:created>
  <dcterms:modified xsi:type="dcterms:W3CDTF">2018-11-29T20:29:00Z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0x010100A808BDC941D0E845A5912551D5D62709</vt:lpwstr>
  </property>
  <property fmtid="{D5CDD505-2E9C-101B-9397-08002B2CF9AE}" pid="3" name="scGrade">
    <vt:lpwstr>53;#MS (6-8)|c20f9e27-1c1d-4150-99ed-34839974006a</vt:lpwstr>
  </property>
  <property fmtid="{D5CDD505-2E9C-101B-9397-08002B2CF9AE}" pid="4" name="scEducationalKeywords">
    <vt:lpwstr>856;#Lessons|48884765-da6c-4789-a9e0-305d0a745b1a;#69;#Mines ＆ Mineral Resources|7da211fc-2388-4100-818e-c556a552cbe3;#70;#Construction Aggregate|fe931585-5212-4248-b58a-d3aa0bb90978;#11;#Mine Reclamation|8f5b8b8f-aa76-4c20-a3c2-5fc970d76672;#7;#Geology|030d575d-fcd1-409c-a529-fc1d7940df07</vt:lpwstr>
  </property>
  <property fmtid="{D5CDD505-2E9C-101B-9397-08002B2CF9AE}" pid="5" name="scCurriculum">
    <vt:lpwstr>18;#ESS3.C: Human Impacts on Earth Systems|7fd1fdf8-1832-4533-b1c0-025c3db02b34;#33;#ESS3.A: Natural Resources|324c90c9-561a-4654-b0a0-315837e18bfb</vt:lpwstr>
  </property>
</Properties>
</file>