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83E" w:rsidRPr="00930D79" w:rsidRDefault="005276DF" w:rsidP="005276DF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930D79">
        <w:rPr>
          <w:rFonts w:ascii="Arial" w:hAnsi="Arial" w:cs="Arial"/>
          <w:sz w:val="28"/>
          <w:szCs w:val="28"/>
        </w:rPr>
        <w:t>[Name of Newspaper]</w:t>
      </w:r>
    </w:p>
    <w:p w:rsidR="005276DF" w:rsidRDefault="005276DF" w:rsidP="005276DF">
      <w:pPr>
        <w:rPr>
          <w:rFonts w:ascii="Arial" w:hAnsi="Arial" w:cs="Arial"/>
        </w:rPr>
      </w:pPr>
    </w:p>
    <w:p w:rsidR="005276DF" w:rsidRDefault="005276DF" w:rsidP="005276DF">
      <w:pPr>
        <w:rPr>
          <w:rFonts w:ascii="Arial" w:hAnsi="Arial" w:cs="Arial"/>
        </w:rPr>
        <w:sectPr w:rsidR="005276DF" w:rsidSect="005276DF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5276DF" w:rsidRDefault="005276DF" w:rsidP="005276DF">
      <w:pPr>
        <w:jc w:val="center"/>
        <w:rPr>
          <w:rFonts w:ascii="Arial" w:hAnsi="Arial" w:cs="Arial"/>
        </w:rPr>
      </w:pPr>
    </w:p>
    <w:p w:rsidR="005276DF" w:rsidRPr="000152B8" w:rsidRDefault="005276DF" w:rsidP="005276DF">
      <w:pPr>
        <w:jc w:val="center"/>
        <w:rPr>
          <w:rFonts w:ascii="Arial" w:hAnsi="Arial" w:cs="Arial"/>
          <w:sz w:val="24"/>
          <w:szCs w:val="24"/>
        </w:rPr>
      </w:pPr>
      <w:r w:rsidRPr="000152B8">
        <w:rPr>
          <w:rFonts w:ascii="Arial" w:hAnsi="Arial" w:cs="Arial"/>
          <w:sz w:val="24"/>
          <w:szCs w:val="24"/>
        </w:rPr>
        <w:t>PROOF OF</w:t>
      </w:r>
    </w:p>
    <w:p w:rsidR="005276DF" w:rsidRDefault="005276DF" w:rsidP="005276DF">
      <w:pPr>
        <w:jc w:val="center"/>
        <w:rPr>
          <w:rFonts w:ascii="Arial" w:hAnsi="Arial" w:cs="Arial"/>
        </w:rPr>
      </w:pPr>
      <w:r w:rsidRPr="000152B8">
        <w:rPr>
          <w:rFonts w:ascii="Arial" w:hAnsi="Arial" w:cs="Arial"/>
          <w:sz w:val="24"/>
          <w:szCs w:val="24"/>
        </w:rPr>
        <w:t>PUBLICATION</w:t>
      </w:r>
    </w:p>
    <w:p w:rsidR="005276DF" w:rsidRPr="00507777" w:rsidRDefault="005276DF" w:rsidP="005276DF">
      <w:pPr>
        <w:jc w:val="center"/>
        <w:rPr>
          <w:rFonts w:ascii="Arial" w:hAnsi="Arial" w:cs="Arial"/>
          <w:sz w:val="16"/>
          <w:szCs w:val="16"/>
        </w:rPr>
      </w:pPr>
      <w:r w:rsidRPr="00507777">
        <w:rPr>
          <w:rFonts w:ascii="Arial" w:hAnsi="Arial" w:cs="Arial"/>
          <w:sz w:val="16"/>
          <w:szCs w:val="16"/>
        </w:rPr>
        <w:t>(2015.5 C.C.P.)</w:t>
      </w:r>
    </w:p>
    <w:p w:rsidR="005276DF" w:rsidRDefault="005276DF" w:rsidP="005276DF">
      <w:pPr>
        <w:rPr>
          <w:rFonts w:ascii="Arial" w:hAnsi="Arial" w:cs="Arial"/>
        </w:rPr>
      </w:pPr>
    </w:p>
    <w:p w:rsidR="00507777" w:rsidRDefault="00507777" w:rsidP="005276DF">
      <w:pPr>
        <w:rPr>
          <w:rFonts w:ascii="Arial" w:hAnsi="Arial" w:cs="Arial"/>
        </w:rPr>
      </w:pPr>
    </w:p>
    <w:p w:rsidR="00507777" w:rsidRDefault="00507777" w:rsidP="005276DF">
      <w:pPr>
        <w:rPr>
          <w:rFonts w:ascii="Arial" w:hAnsi="Arial" w:cs="Arial"/>
        </w:rPr>
      </w:pPr>
    </w:p>
    <w:p w:rsidR="00507777" w:rsidRDefault="00507777" w:rsidP="005276DF">
      <w:pPr>
        <w:rPr>
          <w:rFonts w:ascii="Arial" w:hAnsi="Arial" w:cs="Arial"/>
        </w:rPr>
      </w:pPr>
    </w:p>
    <w:p w:rsidR="005276DF" w:rsidRDefault="005276DF" w:rsidP="005276DF">
      <w:pPr>
        <w:rPr>
          <w:rFonts w:ascii="Arial" w:hAnsi="Arial" w:cs="Arial"/>
        </w:rPr>
      </w:pPr>
    </w:p>
    <w:p w:rsidR="005276DF" w:rsidRDefault="005276DF" w:rsidP="005276DF">
      <w:pPr>
        <w:rPr>
          <w:rFonts w:ascii="Arial" w:hAnsi="Arial" w:cs="Arial"/>
        </w:rPr>
      </w:pPr>
      <w:r>
        <w:rPr>
          <w:rFonts w:ascii="Arial" w:hAnsi="Arial" w:cs="Arial"/>
        </w:rPr>
        <w:t>STATE OF CALIFORNIA</w:t>
      </w:r>
    </w:p>
    <w:p w:rsidR="005276DF" w:rsidRDefault="005276DF" w:rsidP="005276DF">
      <w:pPr>
        <w:rPr>
          <w:rFonts w:ascii="Arial" w:hAnsi="Arial" w:cs="Arial"/>
        </w:rPr>
      </w:pPr>
    </w:p>
    <w:p w:rsidR="00507777" w:rsidRDefault="00507777" w:rsidP="005276DF">
      <w:pPr>
        <w:rPr>
          <w:rFonts w:ascii="Arial" w:hAnsi="Arial" w:cs="Arial"/>
        </w:rPr>
      </w:pPr>
    </w:p>
    <w:p w:rsidR="005276DF" w:rsidRDefault="005276DF" w:rsidP="005276DF">
      <w:pPr>
        <w:rPr>
          <w:rFonts w:ascii="Arial" w:hAnsi="Arial" w:cs="Arial"/>
        </w:rPr>
      </w:pPr>
      <w:r>
        <w:rPr>
          <w:rFonts w:ascii="Arial" w:hAnsi="Arial" w:cs="Arial"/>
        </w:rPr>
        <w:t>County of [Name of County]</w:t>
      </w:r>
    </w:p>
    <w:p w:rsidR="005276DF" w:rsidRDefault="005276DF" w:rsidP="005276DF">
      <w:pPr>
        <w:rPr>
          <w:rFonts w:ascii="Arial" w:hAnsi="Arial" w:cs="Arial"/>
        </w:rPr>
      </w:pPr>
    </w:p>
    <w:p w:rsidR="005276DF" w:rsidRDefault="005276DF" w:rsidP="005276DF">
      <w:pPr>
        <w:rPr>
          <w:rFonts w:ascii="Arial" w:hAnsi="Arial" w:cs="Arial"/>
        </w:rPr>
      </w:pPr>
      <w:r>
        <w:rPr>
          <w:rFonts w:ascii="Arial" w:hAnsi="Arial" w:cs="Arial"/>
        </w:rPr>
        <w:t>I am a citizen of the United State and a resident of the County aforesaid; I am over the age of eighteen years, and not a party to or interested in the above-entitled matter. I am the principal clerk of the printer of [Name of Newspaper], a newspaper of general circulation, printed and published daily in the city of [Name of City], County of [Name of County] and which newspaper has been adjudged a newspaper of general circulation by the Superior Court of the County of [Name of County], State of California; that the notice, of which the annexed is a printed copy</w:t>
      </w:r>
      <w:r w:rsidR="000152B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has been published in each regular and entire issue of said newspaper and not in any supplement thereof on the following dates, to-wit:</w:t>
      </w:r>
    </w:p>
    <w:p w:rsidR="005276DF" w:rsidRDefault="005276DF" w:rsidP="005276DF">
      <w:pPr>
        <w:rPr>
          <w:rFonts w:ascii="Arial" w:hAnsi="Arial" w:cs="Arial"/>
        </w:rPr>
      </w:pPr>
    </w:p>
    <w:p w:rsidR="00507777" w:rsidRDefault="00507777" w:rsidP="005276DF">
      <w:pPr>
        <w:rPr>
          <w:rFonts w:ascii="Arial" w:hAnsi="Arial" w:cs="Arial"/>
        </w:rPr>
      </w:pPr>
    </w:p>
    <w:p w:rsidR="005276DF" w:rsidRDefault="005276DF" w:rsidP="005276D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5B6938">
        <w:rPr>
          <w:rFonts w:ascii="Arial" w:hAnsi="Arial" w:cs="Arial"/>
        </w:rPr>
        <w:t>Date</w:t>
      </w:r>
      <w:r w:rsidR="003C13B4">
        <w:rPr>
          <w:rFonts w:ascii="Arial" w:hAnsi="Arial" w:cs="Arial"/>
        </w:rPr>
        <w:t>s</w:t>
      </w:r>
      <w:r>
        <w:rPr>
          <w:rFonts w:ascii="Arial" w:hAnsi="Arial" w:cs="Arial"/>
        </w:rPr>
        <w:t>]</w:t>
      </w:r>
    </w:p>
    <w:p w:rsidR="005276DF" w:rsidRDefault="005276DF" w:rsidP="005276DF">
      <w:pPr>
        <w:rPr>
          <w:rFonts w:ascii="Arial" w:hAnsi="Arial" w:cs="Arial"/>
        </w:rPr>
      </w:pPr>
    </w:p>
    <w:p w:rsidR="00507777" w:rsidRDefault="00507777" w:rsidP="005276DF">
      <w:pPr>
        <w:rPr>
          <w:rFonts w:ascii="Arial" w:hAnsi="Arial" w:cs="Arial"/>
        </w:rPr>
      </w:pPr>
    </w:p>
    <w:p w:rsidR="005276DF" w:rsidRDefault="00930D79" w:rsidP="005276DF">
      <w:pPr>
        <w:rPr>
          <w:rFonts w:ascii="Arial" w:hAnsi="Arial" w:cs="Arial"/>
        </w:rPr>
      </w:pPr>
      <w:r>
        <w:rPr>
          <w:rFonts w:ascii="Arial" w:hAnsi="Arial" w:cs="Arial"/>
        </w:rPr>
        <w:t>I Certify (or declare)</w:t>
      </w:r>
      <w:r w:rsidR="005276DF">
        <w:rPr>
          <w:rFonts w:ascii="Arial" w:hAnsi="Arial" w:cs="Arial"/>
        </w:rPr>
        <w:t xml:space="preserve"> under penalty of perjury that the foregoing is true and correct.</w:t>
      </w:r>
    </w:p>
    <w:p w:rsidR="005276DF" w:rsidRDefault="005276DF" w:rsidP="005276DF">
      <w:pPr>
        <w:rPr>
          <w:rFonts w:ascii="Arial" w:hAnsi="Arial" w:cs="Arial"/>
        </w:rPr>
      </w:pPr>
    </w:p>
    <w:p w:rsidR="005276DF" w:rsidRDefault="005276DF" w:rsidP="005276DF">
      <w:pPr>
        <w:rPr>
          <w:rFonts w:ascii="Arial" w:hAnsi="Arial" w:cs="Arial"/>
        </w:rPr>
      </w:pPr>
      <w:r>
        <w:rPr>
          <w:rFonts w:ascii="Arial" w:hAnsi="Arial" w:cs="Arial"/>
        </w:rPr>
        <w:t>Executed on [</w:t>
      </w:r>
      <w:r w:rsidR="005B6938">
        <w:rPr>
          <w:rFonts w:ascii="Arial" w:hAnsi="Arial" w:cs="Arial"/>
        </w:rPr>
        <w:t>Date</w:t>
      </w:r>
      <w:r w:rsidR="00507777">
        <w:rPr>
          <w:rFonts w:ascii="Arial" w:hAnsi="Arial" w:cs="Arial"/>
        </w:rPr>
        <w:t>]</w:t>
      </w:r>
    </w:p>
    <w:p w:rsidR="00507777" w:rsidRDefault="00507777" w:rsidP="005276DF">
      <w:pPr>
        <w:rPr>
          <w:rFonts w:ascii="Arial" w:hAnsi="Arial" w:cs="Arial"/>
        </w:rPr>
      </w:pPr>
    </w:p>
    <w:p w:rsidR="00507777" w:rsidRDefault="00507777" w:rsidP="005276DF">
      <w:pPr>
        <w:rPr>
          <w:rFonts w:ascii="Arial" w:hAnsi="Arial" w:cs="Arial"/>
        </w:rPr>
      </w:pPr>
      <w:r>
        <w:rPr>
          <w:rFonts w:ascii="Arial" w:hAnsi="Arial" w:cs="Arial"/>
        </w:rPr>
        <w:t>At [Name of City], California</w:t>
      </w:r>
    </w:p>
    <w:p w:rsidR="00507777" w:rsidRDefault="00507777" w:rsidP="005276DF">
      <w:pPr>
        <w:rPr>
          <w:rFonts w:ascii="Arial" w:hAnsi="Arial" w:cs="Arial"/>
        </w:rPr>
      </w:pPr>
    </w:p>
    <w:p w:rsidR="00507777" w:rsidRDefault="00507777" w:rsidP="005276DF">
      <w:pPr>
        <w:rPr>
          <w:rFonts w:ascii="Arial" w:hAnsi="Arial" w:cs="Arial"/>
        </w:rPr>
      </w:pPr>
    </w:p>
    <w:p w:rsidR="00507777" w:rsidRDefault="00507777" w:rsidP="005276DF">
      <w:pPr>
        <w:rPr>
          <w:rFonts w:ascii="Arial" w:hAnsi="Arial" w:cs="Arial"/>
        </w:rPr>
      </w:pPr>
    </w:p>
    <w:p w:rsidR="00507777" w:rsidRDefault="00507777" w:rsidP="005276DF">
      <w:pPr>
        <w:rPr>
          <w:rFonts w:ascii="Arial" w:hAnsi="Arial" w:cs="Arial"/>
        </w:rPr>
      </w:pPr>
    </w:p>
    <w:p w:rsidR="00507777" w:rsidRDefault="00507777" w:rsidP="0050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__________________________________</w:t>
      </w:r>
    </w:p>
    <w:p w:rsidR="00507777" w:rsidRPr="00507777" w:rsidRDefault="00507777" w:rsidP="00507777">
      <w:pPr>
        <w:jc w:val="center"/>
        <w:rPr>
          <w:rFonts w:ascii="Arial" w:hAnsi="Arial" w:cs="Arial"/>
          <w:i/>
          <w:sz w:val="16"/>
          <w:szCs w:val="16"/>
        </w:rPr>
      </w:pPr>
      <w:r w:rsidRPr="00507777">
        <w:rPr>
          <w:rFonts w:ascii="Arial" w:hAnsi="Arial" w:cs="Arial"/>
          <w:i/>
          <w:sz w:val="16"/>
          <w:szCs w:val="16"/>
        </w:rPr>
        <w:t>Signature</w:t>
      </w:r>
    </w:p>
    <w:p w:rsidR="00507777" w:rsidRPr="00762C0E" w:rsidRDefault="00507777" w:rsidP="00762C0E">
      <w:pPr>
        <w:rPr>
          <w:rFonts w:ascii="Arial" w:hAnsi="Arial" w:cs="Arial"/>
          <w:i/>
        </w:rPr>
      </w:pPr>
      <w:r>
        <w:rPr>
          <w:rFonts w:ascii="Arial" w:hAnsi="Arial" w:cs="Arial"/>
        </w:rPr>
        <w:br w:type="column"/>
      </w:r>
    </w:p>
    <w:p w:rsidR="00507777" w:rsidRPr="00762C0E" w:rsidRDefault="00507777" w:rsidP="00762C0E">
      <w:pPr>
        <w:jc w:val="center"/>
        <w:rPr>
          <w:rFonts w:ascii="Arial" w:hAnsi="Arial" w:cs="Arial"/>
          <w:sz w:val="16"/>
          <w:szCs w:val="16"/>
        </w:rPr>
      </w:pPr>
      <w:r w:rsidRPr="00762C0E">
        <w:rPr>
          <w:rFonts w:ascii="Arial" w:hAnsi="Arial" w:cs="Arial"/>
          <w:i/>
          <w:sz w:val="16"/>
          <w:szCs w:val="16"/>
        </w:rPr>
        <w:t>This space is for the County Clerk’s Filing Stamp</w:t>
      </w:r>
    </w:p>
    <w:p w:rsidR="00507777" w:rsidRDefault="00507777" w:rsidP="00507777">
      <w:pPr>
        <w:rPr>
          <w:rFonts w:ascii="Arial" w:hAnsi="Arial" w:cs="Arial"/>
        </w:rPr>
      </w:pPr>
    </w:p>
    <w:p w:rsidR="00507777" w:rsidRDefault="00507777" w:rsidP="00507777">
      <w:pPr>
        <w:rPr>
          <w:rFonts w:ascii="Arial" w:hAnsi="Arial" w:cs="Arial"/>
        </w:rPr>
      </w:pPr>
    </w:p>
    <w:p w:rsidR="00507777" w:rsidRDefault="00507777" w:rsidP="00507777">
      <w:pPr>
        <w:rPr>
          <w:rFonts w:ascii="Arial" w:hAnsi="Arial" w:cs="Arial"/>
        </w:rPr>
      </w:pPr>
    </w:p>
    <w:p w:rsidR="00507777" w:rsidRDefault="00507777" w:rsidP="00507777">
      <w:pPr>
        <w:rPr>
          <w:rFonts w:ascii="Arial" w:hAnsi="Arial" w:cs="Arial"/>
        </w:rPr>
      </w:pPr>
    </w:p>
    <w:p w:rsidR="00507777" w:rsidRDefault="00507777" w:rsidP="00507777">
      <w:pPr>
        <w:rPr>
          <w:rFonts w:ascii="Arial" w:hAnsi="Arial" w:cs="Arial"/>
        </w:rPr>
      </w:pPr>
    </w:p>
    <w:p w:rsidR="00507777" w:rsidRDefault="00507777" w:rsidP="00507777">
      <w:pPr>
        <w:rPr>
          <w:rFonts w:ascii="Arial" w:hAnsi="Arial" w:cs="Arial"/>
        </w:rPr>
      </w:pPr>
    </w:p>
    <w:p w:rsidR="00507777" w:rsidRDefault="00507777" w:rsidP="00507777">
      <w:pPr>
        <w:rPr>
          <w:rFonts w:ascii="Arial" w:hAnsi="Arial" w:cs="Arial"/>
        </w:rPr>
      </w:pPr>
    </w:p>
    <w:p w:rsidR="00507777" w:rsidRDefault="00507777" w:rsidP="00507777">
      <w:pPr>
        <w:rPr>
          <w:rFonts w:ascii="Arial" w:hAnsi="Arial" w:cs="Arial"/>
        </w:rPr>
      </w:pPr>
    </w:p>
    <w:p w:rsidR="00507777" w:rsidRDefault="00507777" w:rsidP="00507777">
      <w:pPr>
        <w:rPr>
          <w:rFonts w:ascii="Arial" w:hAnsi="Arial" w:cs="Arial"/>
        </w:rPr>
      </w:pPr>
    </w:p>
    <w:p w:rsidR="000D1D00" w:rsidRDefault="000D1D00" w:rsidP="00507777">
      <w:pPr>
        <w:rPr>
          <w:rFonts w:ascii="Arial" w:hAnsi="Arial" w:cs="Arial"/>
        </w:rPr>
      </w:pPr>
    </w:p>
    <w:p w:rsidR="00507777" w:rsidRDefault="00507777" w:rsidP="0050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__________________________________</w:t>
      </w:r>
    </w:p>
    <w:p w:rsidR="00507777" w:rsidRDefault="00507777" w:rsidP="00507777">
      <w:pPr>
        <w:rPr>
          <w:rFonts w:ascii="Arial" w:hAnsi="Arial" w:cs="Arial"/>
        </w:rPr>
      </w:pPr>
    </w:p>
    <w:p w:rsidR="00507777" w:rsidRDefault="00507777" w:rsidP="00507777">
      <w:pPr>
        <w:spacing w:line="360" w:lineRule="auto"/>
        <w:ind w:left="432" w:right="432"/>
        <w:rPr>
          <w:rFonts w:ascii="Arial" w:hAnsi="Arial" w:cs="Arial"/>
        </w:rPr>
      </w:pPr>
      <w:r>
        <w:rPr>
          <w:rFonts w:ascii="Arial" w:hAnsi="Arial" w:cs="Arial"/>
        </w:rPr>
        <w:t xml:space="preserve">Public Notice:  </w:t>
      </w:r>
      <w:r>
        <w:rPr>
          <w:rFonts w:ascii="Arial" w:hAnsi="Arial" w:cs="Arial"/>
          <w:i/>
        </w:rPr>
        <w:t xml:space="preserve">An agreement to acquire an Agricultural Conservation Easement covering [Number] acres of [What Type] </w:t>
      </w:r>
      <w:r w:rsidR="00762C0E">
        <w:rPr>
          <w:rFonts w:ascii="Arial" w:hAnsi="Arial" w:cs="Arial"/>
        </w:rPr>
        <w:t>farmland in the [General Location], …Assessor’</w:t>
      </w:r>
      <w:r w:rsidR="00930D79">
        <w:rPr>
          <w:rFonts w:ascii="Arial" w:hAnsi="Arial" w:cs="Arial"/>
        </w:rPr>
        <w:t>s Parcel Number [APN#]</w:t>
      </w:r>
    </w:p>
    <w:p w:rsidR="00762C0E" w:rsidRDefault="00762C0E" w:rsidP="00762C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___________________________________</w:t>
      </w:r>
    </w:p>
    <w:p w:rsidR="00762C0E" w:rsidRDefault="00762C0E" w:rsidP="00762C0E">
      <w:pPr>
        <w:rPr>
          <w:rFonts w:ascii="Arial" w:hAnsi="Arial" w:cs="Arial"/>
        </w:rPr>
      </w:pPr>
    </w:p>
    <w:p w:rsidR="005B6938" w:rsidRDefault="005B6938" w:rsidP="00762C0E">
      <w:pPr>
        <w:rPr>
          <w:rFonts w:ascii="Arial" w:hAnsi="Arial" w:cs="Arial"/>
        </w:rPr>
      </w:pPr>
    </w:p>
    <w:p w:rsidR="00762C0E" w:rsidRDefault="00762C0E" w:rsidP="00762C0E">
      <w:pPr>
        <w:ind w:left="720" w:right="72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 NOTICE</w:t>
      </w:r>
    </w:p>
    <w:p w:rsidR="00762C0E" w:rsidRDefault="00762C0E" w:rsidP="00762C0E">
      <w:pPr>
        <w:ind w:left="720" w:right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The [Easement Holder] has announced that it has entered into an agreement to acquire an agricultural conservation easement covering [#] acres of [Type] farmland in the [General Area]. The property is located at [Address Optional] in the County of [Name of County], CA. The Assessor’s Parcel number is [APN]. An agricultural conservation easement protects and limits the use of the land for farming purposes. The [#] acre easement will insure that in perpetuity this land will be preserved for </w:t>
      </w:r>
      <w:r w:rsidR="005B6938">
        <w:rPr>
          <w:rFonts w:ascii="Arial" w:hAnsi="Arial" w:cs="Arial"/>
          <w:sz w:val="16"/>
          <w:szCs w:val="16"/>
        </w:rPr>
        <w:t>agricultural uses.</w:t>
      </w:r>
    </w:p>
    <w:p w:rsidR="005B6938" w:rsidRDefault="005B6938" w:rsidP="00762C0E">
      <w:pPr>
        <w:ind w:left="720" w:right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The [Easement Holder] will hold title to the easement and will monitor the terms of the easement annually to insure that the purposes of the easement are fulfilled. [Easement Holder] is a non-profit 501</w:t>
      </w:r>
      <w:r w:rsidR="000D1D00">
        <w:rPr>
          <w:rFonts w:ascii="Arial" w:hAnsi="Arial" w:cs="Arial"/>
          <w:sz w:val="16"/>
          <w:szCs w:val="16"/>
        </w:rPr>
        <w:t>(</w:t>
      </w:r>
      <w:r w:rsidR="00930D79">
        <w:rPr>
          <w:rFonts w:ascii="Arial" w:hAnsi="Arial" w:cs="Arial"/>
          <w:sz w:val="16"/>
          <w:szCs w:val="16"/>
        </w:rPr>
        <w:t>c</w:t>
      </w:r>
      <w:proofErr w:type="gramStart"/>
      <w:r>
        <w:rPr>
          <w:rFonts w:ascii="Arial" w:hAnsi="Arial" w:cs="Arial"/>
          <w:sz w:val="16"/>
          <w:szCs w:val="16"/>
        </w:rPr>
        <w:t>)(</w:t>
      </w:r>
      <w:proofErr w:type="gramEnd"/>
      <w:r>
        <w:rPr>
          <w:rFonts w:ascii="Arial" w:hAnsi="Arial" w:cs="Arial"/>
          <w:sz w:val="16"/>
          <w:szCs w:val="16"/>
        </w:rPr>
        <w:t>3) corporation that exists to protect the valuable irreplaceable agricultural land resources of [Name of County] County by acquiring and holding in trust agricultural conservation easements.</w:t>
      </w:r>
    </w:p>
    <w:p w:rsidR="005B6938" w:rsidRDefault="005B6938" w:rsidP="00762C0E">
      <w:pPr>
        <w:ind w:left="720" w:right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For further information contact [Easement Holder] at [Contact Information].</w:t>
      </w:r>
    </w:p>
    <w:p w:rsidR="005B6938" w:rsidRDefault="005B6938" w:rsidP="00762C0E">
      <w:pPr>
        <w:ind w:left="720" w:right="72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[Date]</w:t>
      </w:r>
    </w:p>
    <w:p w:rsidR="000D1D00" w:rsidRDefault="000D1D00" w:rsidP="00762C0E">
      <w:pPr>
        <w:ind w:left="720" w:right="720"/>
        <w:jc w:val="both"/>
        <w:rPr>
          <w:rFonts w:ascii="Arial" w:hAnsi="Arial" w:cs="Arial"/>
          <w:sz w:val="16"/>
          <w:szCs w:val="16"/>
        </w:rPr>
      </w:pPr>
    </w:p>
    <w:p w:rsidR="000D1D00" w:rsidRDefault="000D1D0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0D1D00" w:rsidRDefault="000D1D00" w:rsidP="000D1D00">
      <w:pPr>
        <w:jc w:val="both"/>
        <w:rPr>
          <w:rFonts w:ascii="Arial" w:hAnsi="Arial" w:cs="Arial"/>
          <w:sz w:val="16"/>
          <w:szCs w:val="16"/>
        </w:rPr>
      </w:pPr>
    </w:p>
    <w:p w:rsidR="000D1D00" w:rsidRDefault="000D1D00" w:rsidP="000D1D00">
      <w:pPr>
        <w:jc w:val="both"/>
        <w:rPr>
          <w:rFonts w:ascii="Arial" w:hAnsi="Arial" w:cs="Arial"/>
          <w:sz w:val="16"/>
          <w:szCs w:val="16"/>
        </w:rPr>
      </w:pPr>
    </w:p>
    <w:p w:rsidR="000D1D00" w:rsidRDefault="000D1D00" w:rsidP="000D1D00">
      <w:pPr>
        <w:ind w:left="720" w:right="720"/>
        <w:jc w:val="both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Ad Content</w:t>
      </w:r>
    </w:p>
    <w:p w:rsidR="000D1D00" w:rsidRPr="00D07E5C" w:rsidRDefault="000D1D00" w:rsidP="000D1D00">
      <w:pPr>
        <w:ind w:left="720" w:right="720"/>
        <w:jc w:val="both"/>
        <w:rPr>
          <w:rFonts w:ascii="Arial" w:hAnsi="Arial" w:cs="Arial"/>
          <w:sz w:val="16"/>
          <w:szCs w:val="16"/>
        </w:rPr>
      </w:pPr>
    </w:p>
    <w:p w:rsidR="000D1D00" w:rsidRPr="00D07E5C" w:rsidRDefault="000D1D00" w:rsidP="000D1D00">
      <w:pPr>
        <w:ind w:left="720" w:right="720"/>
        <w:jc w:val="center"/>
        <w:rPr>
          <w:rFonts w:ascii="Arial" w:hAnsi="Arial" w:cs="Arial"/>
          <w:sz w:val="16"/>
          <w:szCs w:val="16"/>
        </w:rPr>
      </w:pPr>
      <w:r w:rsidRPr="00D07E5C">
        <w:rPr>
          <w:rFonts w:ascii="Arial" w:hAnsi="Arial" w:cs="Arial"/>
          <w:sz w:val="16"/>
          <w:szCs w:val="16"/>
        </w:rPr>
        <w:t>PUBLIC NOTICE</w:t>
      </w:r>
    </w:p>
    <w:p w:rsidR="000D1D00" w:rsidRDefault="00D07E5C" w:rsidP="000D1D00">
      <w:pPr>
        <w:ind w:left="720" w:right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The [Easement Holder] has announced that on behalf of</w:t>
      </w:r>
      <w:r w:rsidR="00930D79">
        <w:rPr>
          <w:rFonts w:ascii="Arial" w:hAnsi="Arial" w:cs="Arial"/>
          <w:sz w:val="16"/>
          <w:szCs w:val="16"/>
        </w:rPr>
        <w:t xml:space="preserve"> a</w:t>
      </w:r>
      <w:r>
        <w:rPr>
          <w:rFonts w:ascii="Arial" w:hAnsi="Arial" w:cs="Arial"/>
          <w:sz w:val="16"/>
          <w:szCs w:val="16"/>
        </w:rPr>
        <w:t xml:space="preserve"> [Name of County] County farmer, it has applied to the state’s Agricultural Land </w:t>
      </w:r>
      <w:r w:rsidR="00942EC0">
        <w:rPr>
          <w:rFonts w:ascii="Arial" w:hAnsi="Arial" w:cs="Arial"/>
          <w:sz w:val="16"/>
          <w:szCs w:val="16"/>
        </w:rPr>
        <w:t>Mitigation</w:t>
      </w:r>
      <w:r>
        <w:rPr>
          <w:rFonts w:ascii="Arial" w:hAnsi="Arial" w:cs="Arial"/>
          <w:sz w:val="16"/>
          <w:szCs w:val="16"/>
        </w:rPr>
        <w:t xml:space="preserve"> Program to acquire an agricultural conservation easement covering [#] acres of [Type] farmland. The property is located [General Area] in [Name of County] County, CA. The Assessor’s Parcel number is: [APN#]. The [#] acre easement will ensure that, in perpetuity, this land will be preserved for agricultural use. The [Easement Holder] will hold title to the easement and will monitor the terms of easement annually to ensure that the purposes of the easement are fulfilled. [Easement Holder] is a non-profit 501 (c)(3) corporation that exists to protect the</w:t>
      </w:r>
      <w:r w:rsidR="00930D79">
        <w:rPr>
          <w:rFonts w:ascii="Arial" w:hAnsi="Arial" w:cs="Arial"/>
          <w:sz w:val="16"/>
          <w:szCs w:val="16"/>
        </w:rPr>
        <w:t xml:space="preserve"> [Name of Region]’s irreplaceable agricultural and natural resources by acquiring, and holding in trust, conservation easements</w:t>
      </w:r>
      <w:proofErr w:type="gramStart"/>
      <w:r w:rsidR="00930D79">
        <w:rPr>
          <w:rFonts w:ascii="Arial" w:hAnsi="Arial" w:cs="Arial"/>
          <w:sz w:val="16"/>
          <w:szCs w:val="16"/>
        </w:rPr>
        <w:t xml:space="preserve">. </w:t>
      </w:r>
      <w:proofErr w:type="gramEnd"/>
      <w:r w:rsidR="00930D79">
        <w:rPr>
          <w:rFonts w:ascii="Arial" w:hAnsi="Arial" w:cs="Arial"/>
          <w:sz w:val="16"/>
          <w:szCs w:val="16"/>
        </w:rPr>
        <w:t>For further information please contact [Easement Holder] at [Contact Information].</w:t>
      </w:r>
    </w:p>
    <w:p w:rsidR="00930D79" w:rsidRPr="00D07E5C" w:rsidRDefault="00930D79" w:rsidP="000D1D00">
      <w:pPr>
        <w:ind w:left="720" w:right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Pub:  [Publication Number]</w:t>
      </w:r>
    </w:p>
    <w:sectPr w:rsidR="00930D79" w:rsidRPr="00D07E5C" w:rsidSect="005276DF">
      <w:type w:val="continuous"/>
      <w:pgSz w:w="12240" w:h="15840"/>
      <w:pgMar w:top="1440" w:right="1080" w:bottom="1440" w:left="108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DF"/>
    <w:rsid w:val="000152B8"/>
    <w:rsid w:val="000D1D00"/>
    <w:rsid w:val="003C13B4"/>
    <w:rsid w:val="00507777"/>
    <w:rsid w:val="005276DF"/>
    <w:rsid w:val="005B6938"/>
    <w:rsid w:val="00762C0E"/>
    <w:rsid w:val="00930D79"/>
    <w:rsid w:val="00942EC0"/>
    <w:rsid w:val="0097383E"/>
    <w:rsid w:val="00D07E5C"/>
    <w:rsid w:val="00DA068E"/>
    <w:rsid w:val="00E2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039F3-7DB7-4525-8C08-7984A884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D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neral Document" ma:contentTypeID="0x010100B5E723BB7F66412298F94789433FE2AA0401005A625E797BBD0846AF12DE6942FB2016" ma:contentTypeVersion="2" ma:contentTypeDescription="Used for general documents" ma:contentTypeScope="" ma:versionID="602b504a7c55c4136031780998501939">
  <xsd:schema xmlns:xsd="http://www.w3.org/2001/XMLSchema" xmlns:xs="http://www.w3.org/2001/XMLSchema" xmlns:p="http://schemas.microsoft.com/office/2006/metadata/properties" xmlns:ns2="7a336278-0556-40dc-ad1f-738db1cf740b" targetNamespace="http://schemas.microsoft.com/office/2006/metadata/properties" ma:root="true" ma:fieldsID="853e6a9ffd8a69fe0f77ce6f1bc23eba" ns2:_="">
    <xsd:import namespace="7a336278-0556-40dc-ad1f-738db1cf740b"/>
    <xsd:element name="properties">
      <xsd:complexType>
        <xsd:sequence>
          <xsd:element name="documentManagement">
            <xsd:complexType>
              <xsd:all>
                <xsd:element ref="ns2:j60a74bcc51d4f538b779647a2a71aa6" minOccurs="0"/>
                <xsd:element ref="ns2:h477cce3d7f141d1945d07e5695f78ad" minOccurs="0"/>
                <xsd:element ref="ns2:d98a67cd2c02468ea6d4be1da43b7176" minOccurs="0"/>
                <xsd:element ref="ns2:f8a8e2b6b8eb4c5ba4e592c4475c0bd1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36278-0556-40dc-ad1f-738db1cf740b" elementFormDefault="qualified">
    <xsd:import namespace="http://schemas.microsoft.com/office/2006/documentManagement/types"/>
    <xsd:import namespace="http://schemas.microsoft.com/office/infopath/2007/PartnerControls"/>
    <xsd:element name="j60a74bcc51d4f538b779647a2a71aa6" ma:index="6" ma:taxonomy="true" ma:internalName="j60a74bcc51d4f538b779647a2a71aa6" ma:taxonomyFieldName="scInformationFor" ma:displayName="Information For" ma:default="" ma:fieldId="{360a74bc-c51d-4f53-8b77-9647a2a71aa6}" ma:taxonomyMulti="true" ma:sspId="8e8bc76b-ab44-4d52-af8b-abc5cfd8d121" ma:termSetId="dc1d7abb-49ee-4016-ab08-5baf541a6c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77cce3d7f141d1945d07e5695f78ad" ma:index="8" nillable="true" ma:taxonomy="true" ma:internalName="h477cce3d7f141d1945d07e5695f78ad" ma:taxonomyFieldName="scSubAudiences" ma:displayName="Sub-Audiences" ma:default="" ma:fieldId="{1477cce3-d7f1-41d1-945d-07e5695f78ad}" ma:taxonomyMulti="true" ma:sspId="8e8bc76b-ab44-4d52-af8b-abc5cfd8d121" ma:termSetId="f1e52c37-ca53-42bf-858d-9170a5ea93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8a67cd2c02468ea6d4be1da43b7176" ma:index="10" nillable="true" ma:taxonomy="true" ma:internalName="d98a67cd2c02468ea6d4be1da43b7176" ma:taxonomyFieldName="scTopics" ma:displayName="Topics" ma:default="" ma:fieldId="{d98a67cd-2c02-468e-a6d4-be1da43b7176}" ma:taxonomyMulti="true" ma:sspId="8e8bc76b-ab44-4d52-af8b-abc5cfd8d121" ma:termSetId="57e83770-8e40-4d39-ac29-07b49d018c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a8e2b6b8eb4c5ba4e592c4475c0bd1" ma:index="12" nillable="true" ma:taxonomy="true" ma:internalName="f8a8e2b6b8eb4c5ba4e592c4475c0bd1" ma:taxonomyFieldName="scDivision" ma:displayName="Division" ma:default="" ma:fieldId="{f8a8e2b6-b8eb-4c5b-a4e5-92c4475c0bd1}" ma:sspId="8e8bc76b-ab44-4d52-af8b-abc5cfd8d121" ma:termSetId="c1b38adf-30a0-457d-829f-9fd6b6a05f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8e8bc76b-ab44-4d52-af8b-abc5cfd8d12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6d546d0f-bc72-4f69-92be-93e125c07181}" ma:internalName="TaxCatchAll" ma:showField="CatchAllData" ma:web="7a336278-0556-40dc-ad1f-738db1cf7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6d546d0f-bc72-4f69-92be-93e125c07181}" ma:internalName="TaxCatchAllLabel" ma:readOnly="true" ma:showField="CatchAllDataLabel" ma:web="7a336278-0556-40dc-ad1f-738db1cf7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7a336278-0556-40dc-ad1f-738db1cf740b"/>
    <TaxKeywordTaxHTField xmlns="7a336278-0556-40dc-ad1f-738db1cf740b">
      <Terms xmlns="http://schemas.microsoft.com/office/infopath/2007/PartnerControls"/>
    </TaxKeywordTaxHTField>
    <f8a8e2b6b8eb4c5ba4e592c4475c0bd1 xmlns="7a336278-0556-40dc-ad1f-738db1cf740b">
      <Terms xmlns="http://schemas.microsoft.com/office/infopath/2007/PartnerControls"/>
    </f8a8e2b6b8eb4c5ba4e592c4475c0bd1>
    <j60a74bcc51d4f538b779647a2a71aa6 xmlns="7a336278-0556-40dc-ad1f-738db1cf740b">
      <Terms xmlns="http://schemas.microsoft.com/office/infopath/2007/PartnerControls"/>
    </j60a74bcc51d4f538b779647a2a71aa6>
    <d98a67cd2c02468ea6d4be1da43b7176 xmlns="7a336278-0556-40dc-ad1f-738db1cf740b">
      <Terms xmlns="http://schemas.microsoft.com/office/infopath/2007/PartnerControls"/>
    </d98a67cd2c02468ea6d4be1da43b7176>
    <h477cce3d7f141d1945d07e5695f78ad xmlns="7a336278-0556-40dc-ad1f-738db1cf740b">
      <Terms xmlns="http://schemas.microsoft.com/office/infopath/2007/PartnerControls"/>
    </h477cce3d7f141d1945d07e5695f78a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1F1B07-BB0E-41E0-89DB-A72D83CB0115}"/>
</file>

<file path=customXml/itemProps2.xml><?xml version="1.0" encoding="utf-8"?>
<ds:datastoreItem xmlns:ds="http://schemas.openxmlformats.org/officeDocument/2006/customXml" ds:itemID="{34CD889C-8164-4CEC-9FF5-033D2E2A90B4}"/>
</file>

<file path=customXml/itemProps3.xml><?xml version="1.0" encoding="utf-8"?>
<ds:datastoreItem xmlns:ds="http://schemas.openxmlformats.org/officeDocument/2006/customXml" ds:itemID="{09AD8CFB-BC10-4CD3-8E78-E21EA97A84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Conservation</Company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Fujioka, Virginia@DOC</dc:creator>
  <cp:keywords/>
  <dc:description/>
  <cp:lastModifiedBy>Baxter, Catherine@DOC</cp:lastModifiedBy>
  <cp:revision>2</cp:revision>
  <cp:lastPrinted>2015-06-18T21:37:00Z</cp:lastPrinted>
  <dcterms:created xsi:type="dcterms:W3CDTF">2016-12-28T20:02:00Z</dcterms:created>
  <dcterms:modified xsi:type="dcterms:W3CDTF">2016-12-28T20:02:00Z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0x010100B5E723BB7F66412298F94789433FE2AA0401005A625E797BBD0846AF12DE6942FB2016</vt:lpwstr>
  </property>
  <property fmtid="{D5CDD505-2E9C-101B-9397-08002B2CF9AE}" pid="3" name="TaxKeyword">
    <vt:lpwstr/>
  </property>
  <property fmtid="{D5CDD505-2E9C-101B-9397-08002B2CF9AE}" pid="5" name="PublishingStartDate">
    <vt:filetime>2016-10-13T22:00:00Z</vt:filetime>
  </property>
  <property fmtid="{D5CDD505-2E9C-101B-9397-08002B2CF9AE}" pid="6" name="scTopics">
    <vt:lpwstr/>
  </property>
  <property fmtid="{D5CDD505-2E9C-101B-9397-08002B2CF9AE}" pid="7" name="scDivision">
    <vt:lpwstr/>
  </property>
  <property fmtid="{D5CDD505-2E9C-101B-9397-08002B2CF9AE}" pid="9" name="scSubAudiences">
    <vt:lpwstr/>
  </property>
  <property fmtid="{D5CDD505-2E9C-101B-9397-08002B2CF9AE}" pid="10" name="scInformationFor">
    <vt:lpwstr/>
  </property>
</Properties>
</file>