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5C0D" w14:textId="64CACFFA" w:rsidR="003E2D3E" w:rsidRDefault="003E2D3E" w:rsidP="001446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Template</w:t>
      </w:r>
      <w:r w:rsidR="000B3909">
        <w:rPr>
          <w:rFonts w:ascii="Arial" w:hAnsi="Arial" w:cs="Arial"/>
          <w:b/>
          <w:bCs/>
          <w:color w:val="000000"/>
          <w:kern w:val="0"/>
        </w:rPr>
        <w:t xml:space="preserve"> (To be provided on Applicant letterhead)</w:t>
      </w:r>
    </w:p>
    <w:p w14:paraId="618CB088" w14:textId="77777777" w:rsidR="003E2D3E" w:rsidRDefault="003E2D3E" w:rsidP="001446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1445E00C" w14:textId="32D4F143" w:rsidR="0014460A" w:rsidRDefault="0014460A" w:rsidP="001446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 xml:space="preserve">RESOLUTION NO. </w:t>
      </w:r>
      <w:r w:rsidRPr="004B715B">
        <w:rPr>
          <w:rFonts w:ascii="Arial" w:hAnsi="Arial" w:cs="Arial"/>
          <w:b/>
          <w:bCs/>
          <w:color w:val="000000"/>
          <w:kern w:val="0"/>
          <w:highlight w:val="yellow"/>
        </w:rPr>
        <w:t>####</w:t>
      </w:r>
    </w:p>
    <w:p w14:paraId="11737B69" w14:textId="77777777" w:rsidR="0014460A" w:rsidRDefault="0014460A" w:rsidP="00144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696B647F" w14:textId="0E26041B" w:rsidR="0014460A" w:rsidRPr="0014460A" w:rsidRDefault="0014460A" w:rsidP="0014460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RESOLUTION OF THE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</w:t>
      </w:r>
      <w:r w:rsid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APPLICANT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]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 BOARD OF DIRECTORS APPROVING THE SUBMISSION OF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</w:t>
      </w:r>
      <w:r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AN AGRICULTURAL CONSERVATION EASEMENT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  <w:u w:val="single"/>
        </w:rPr>
        <w:t>OR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A FEE </w:t>
      </w:r>
      <w:r w:rsidR="00A94CDE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TITLE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ACQUSITION]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 PROPOSAL TO THE CALIFORNIA STRATEGIC GROWTH COUNCIL’S SUSTAINABLE AGRICULTURAL LANDS CONSERVATION PROGRAM, ADMINISTERED BY THE CALIFORNIA DEPARTMENT OF CONSERVATION FOR THE</w:t>
      </w:r>
      <w:r w:rsidR="004B715B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[P</w:t>
      </w:r>
      <w:r w:rsid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ROJECT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]</w:t>
      </w:r>
      <w:r w:rsidR="004B715B">
        <w:rPr>
          <w:rFonts w:ascii="Arial" w:hAnsi="Arial" w:cs="Arial"/>
          <w:color w:val="000000"/>
          <w:kern w:val="0"/>
          <w:sz w:val="22"/>
          <w:szCs w:val="22"/>
        </w:rPr>
        <w:t xml:space="preserve"> FARM/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RANCH PROJECT.</w:t>
      </w:r>
    </w:p>
    <w:p w14:paraId="5DAE8836" w14:textId="77777777" w:rsidR="0014460A" w:rsidRDefault="0014460A" w:rsidP="0014460A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proofErr w:type="gramStart"/>
      <w:r w:rsidRPr="0014460A">
        <w:rPr>
          <w:rFonts w:ascii="Arial" w:hAnsi="Arial" w:cs="Arial"/>
          <w:color w:val="000000"/>
          <w:kern w:val="0"/>
          <w:sz w:val="22"/>
          <w:szCs w:val="22"/>
        </w:rPr>
        <w:t>WHEREAS,</w:t>
      </w:r>
      <w:proofErr w:type="gramEnd"/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 the Sustainable Agricultural Lands Conservation Program is a component of the Strategic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Growth Council’s Affordable Housing and Sustainability Program and is administered by the Department of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Conservation in conjunction with the Natural Resources Agency; and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</w:p>
    <w:p w14:paraId="36337D1B" w14:textId="65CF52F6" w:rsidR="0014460A" w:rsidRPr="0014460A" w:rsidRDefault="0014460A" w:rsidP="0014460A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proofErr w:type="gramStart"/>
      <w:r w:rsidRPr="0014460A">
        <w:rPr>
          <w:rFonts w:ascii="Arial" w:hAnsi="Arial" w:cs="Arial"/>
          <w:color w:val="000000"/>
          <w:kern w:val="0"/>
          <w:sz w:val="22"/>
          <w:szCs w:val="22"/>
        </w:rPr>
        <w:t>WHEREAS,</w:t>
      </w:r>
      <w:proofErr w:type="gramEnd"/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 the purpose of the Sustainable Agricultural Lands Conservation Program is to protect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agricultural land to support infill and compact development and to further the purposes of AB 32 by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avoiding increases in greenhouse gas emissions associated with the conversion of agricultural land to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nonagricultural uses; and</w:t>
      </w:r>
    </w:p>
    <w:p w14:paraId="7DA0EDBC" w14:textId="77777777" w:rsidR="0014460A" w:rsidRDefault="0014460A" w:rsidP="0014460A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proofErr w:type="gramStart"/>
      <w:r w:rsidRPr="0014460A">
        <w:rPr>
          <w:rFonts w:ascii="Arial" w:hAnsi="Arial" w:cs="Arial"/>
          <w:color w:val="000000"/>
          <w:kern w:val="0"/>
          <w:sz w:val="22"/>
          <w:szCs w:val="22"/>
        </w:rPr>
        <w:t>WHEREAS,</w:t>
      </w:r>
      <w:proofErr w:type="gramEnd"/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 funds have been allocated to the Sustainable Agricultural Lands Conservation Program from the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Greenhouse Gas Reduction Fund to accomplish the above purposes; and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</w:p>
    <w:p w14:paraId="0112BC1B" w14:textId="745BB7A3" w:rsidR="0014460A" w:rsidRPr="0014460A" w:rsidRDefault="0014460A" w:rsidP="0014460A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>WHEREAS, the Department of Conservation has established Guidelines to disburse said allocated funds via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a competitive process, which Guidelines require a resolution certifying approval of the application before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submission of said application to the State; and</w:t>
      </w:r>
    </w:p>
    <w:p w14:paraId="4F959BAF" w14:textId="7C92B2A5" w:rsidR="0014460A" w:rsidRPr="0014460A" w:rsidRDefault="0014460A" w:rsidP="0014460A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WHEREAS,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[Applicant]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, if selected, will enter into a grant agreement with the State of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California Department of Conservation to carry out the </w:t>
      </w:r>
      <w:proofErr w:type="gramStart"/>
      <w:r w:rsidRPr="0014460A">
        <w:rPr>
          <w:rFonts w:ascii="Arial" w:hAnsi="Arial" w:cs="Arial"/>
          <w:color w:val="000000"/>
          <w:kern w:val="0"/>
          <w:sz w:val="22"/>
          <w:szCs w:val="22"/>
        </w:rPr>
        <w:t>project;</w:t>
      </w:r>
      <w:proofErr w:type="gramEnd"/>
    </w:p>
    <w:p w14:paraId="5962758D" w14:textId="74D150C5" w:rsidR="0014460A" w:rsidRPr="0014460A" w:rsidRDefault="0014460A" w:rsidP="0014460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NOW THEREFORE, BE IT RESOLVED that the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[Applicant]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 Board of Directors hereby:</w:t>
      </w:r>
    </w:p>
    <w:p w14:paraId="2BFC1C1D" w14:textId="596DA956" w:rsidR="0014460A" w:rsidRPr="0014460A" w:rsidRDefault="0014460A" w:rsidP="004B715B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1. Authorizes the submittal of the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[Project]</w:t>
      </w:r>
      <w:r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fee</w:t>
      </w:r>
      <w:r w:rsidR="00A94CDE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title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/</w:t>
      </w:r>
      <w:r w:rsidR="00A94CDE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conservation </w:t>
      </w:r>
      <w:r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easement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 project grant application to </w:t>
      </w:r>
      <w:r w:rsidR="00E73396" w:rsidRPr="0014460A">
        <w:rPr>
          <w:rFonts w:ascii="Arial" w:hAnsi="Arial" w:cs="Arial"/>
          <w:color w:val="000000"/>
          <w:kern w:val="0"/>
          <w:sz w:val="22"/>
          <w:szCs w:val="22"/>
        </w:rPr>
        <w:t>Sustainable Agricultural Lands Conservation Program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; and</w:t>
      </w:r>
    </w:p>
    <w:p w14:paraId="6AF7FBCB" w14:textId="0391B3A8" w:rsidR="0014460A" w:rsidRPr="0014460A" w:rsidRDefault="0014460A" w:rsidP="004B715B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>2. Authorizes entrance into a grant agreement with the Department of Conservation for the project and agrees to accept the template terms and conditions available in Appendi</w:t>
      </w:r>
      <w:r w:rsidR="007C7471">
        <w:rPr>
          <w:rFonts w:ascii="Arial" w:hAnsi="Arial" w:cs="Arial"/>
          <w:color w:val="000000"/>
          <w:kern w:val="0"/>
          <w:sz w:val="22"/>
          <w:szCs w:val="22"/>
        </w:rPr>
        <w:t>ces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 of the Guidelines if the project is awarded funding; and</w:t>
      </w:r>
    </w:p>
    <w:p w14:paraId="0601A654" w14:textId="1FA56462" w:rsidR="0014460A" w:rsidRPr="0014460A" w:rsidRDefault="0014460A" w:rsidP="004B715B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>3. Certifies that no known conflict of interest or the appearance of a conflict of interest exists for any member of the applicant’s Board of Directors, or Council as relates to the project; and</w:t>
      </w:r>
    </w:p>
    <w:p w14:paraId="1C7050F2" w14:textId="7F7E064A" w:rsidR="0014460A" w:rsidRDefault="0014460A" w:rsidP="004B715B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4. Authorizes </w:t>
      </w:r>
      <w:r w:rsidR="00A94CDE">
        <w:rPr>
          <w:rFonts w:ascii="Arial" w:hAnsi="Arial" w:cs="Arial"/>
          <w:color w:val="000000"/>
          <w:kern w:val="0"/>
          <w:sz w:val="22"/>
          <w:szCs w:val="22"/>
        </w:rPr>
        <w:t>[Designated individual, Title</w:t>
      </w:r>
      <w:r w:rsidR="003E2D3E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]</w:t>
      </w:r>
      <w:r w:rsidRPr="003E2D3E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to execute tasks, such as signing documents related to the application, grant agreement, and acquisition, if the project is awarded funding</w:t>
      </w:r>
      <w:r w:rsidR="003E2D3E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F34CD2E" w14:textId="77777777" w:rsidR="00F7447F" w:rsidRPr="0014460A" w:rsidRDefault="00F7447F" w:rsidP="004B715B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color w:val="FFFFFF"/>
          <w:kern w:val="0"/>
          <w:sz w:val="22"/>
          <w:szCs w:val="22"/>
        </w:rPr>
      </w:pPr>
    </w:p>
    <w:p w14:paraId="2B90500A" w14:textId="02B438FD" w:rsidR="0014460A" w:rsidRDefault="0014460A" w:rsidP="00F7447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Motion made by 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[___]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and seconded by 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[___</w:t>
      </w:r>
      <w:proofErr w:type="gramStart"/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]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;</w:t>
      </w:r>
      <w:proofErr w:type="gramEnd"/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approved and duly adopted by the 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[Applicant]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Board of Directors at its regular Board of Directors meeting on 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[Date]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, by the following vote:</w:t>
      </w:r>
    </w:p>
    <w:p w14:paraId="5A5B5BFC" w14:textId="7F7C8827" w:rsidR="0014460A" w:rsidRPr="00F7447F" w:rsidRDefault="0014460A" w:rsidP="00F7447F">
      <w:pPr>
        <w:autoSpaceDE w:val="0"/>
        <w:autoSpaceDN w:val="0"/>
        <w:adjustRightInd w:val="0"/>
        <w:spacing w:after="0" w:line="240" w:lineRule="auto"/>
        <w:ind w:firstLine="270"/>
        <w:rPr>
          <w:rFonts w:ascii="Arial" w:hAnsi="Arial" w:cs="Arial"/>
          <w:color w:val="000000"/>
          <w:kern w:val="0"/>
          <w:sz w:val="22"/>
          <w:szCs w:val="22"/>
          <w:highlight w:val="yellow"/>
        </w:rPr>
      </w:pP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Ayes: (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?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)</w:t>
      </w:r>
    </w:p>
    <w:p w14:paraId="7DE4AFE7" w14:textId="3F4EE188" w:rsidR="0014460A" w:rsidRPr="00F7447F" w:rsidRDefault="0014460A" w:rsidP="00EF7302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  <w:highlight w:val="yellow"/>
        </w:rPr>
      </w:pP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Noes: (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?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)</w:t>
      </w:r>
    </w:p>
    <w:p w14:paraId="493D3D8F" w14:textId="0E5D09E5" w:rsidR="0014460A" w:rsidRPr="00F7447F" w:rsidRDefault="0014460A" w:rsidP="00EF7302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  <w:highlight w:val="yellow"/>
        </w:rPr>
      </w:pP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Abstains: (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?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)</w:t>
      </w:r>
    </w:p>
    <w:p w14:paraId="01D0E893" w14:textId="25F3BABB" w:rsidR="00A150CC" w:rsidRPr="00F7447F" w:rsidRDefault="0014460A" w:rsidP="00EF7302">
      <w:pPr>
        <w:ind w:left="270"/>
        <w:rPr>
          <w:rFonts w:ascii="Arial" w:hAnsi="Arial" w:cs="Arial"/>
          <w:color w:val="000000"/>
          <w:kern w:val="0"/>
          <w:sz w:val="22"/>
          <w:szCs w:val="22"/>
          <w:highlight w:val="yellow"/>
        </w:rPr>
      </w:pP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Absent: (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?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)</w:t>
      </w:r>
    </w:p>
    <w:p w14:paraId="2B5955AA" w14:textId="4924D5A7" w:rsidR="003E2D3E" w:rsidRPr="00F7447F" w:rsidRDefault="00EF7302" w:rsidP="00EF7302">
      <w:pPr>
        <w:spacing w:after="0"/>
        <w:rPr>
          <w:rFonts w:ascii="Arial" w:hAnsi="Arial" w:cs="Arial"/>
          <w:color w:val="000000"/>
          <w:kern w:val="0"/>
          <w:sz w:val="22"/>
          <w:szCs w:val="22"/>
          <w:highlight w:val="yellow"/>
        </w:rPr>
      </w:pP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Signed:  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ab/>
        <w:t>_____________________</w:t>
      </w:r>
    </w:p>
    <w:p w14:paraId="2EF983C7" w14:textId="068C4E94" w:rsidR="00EF7302" w:rsidRDefault="00EF7302" w:rsidP="0014460A">
      <w:pPr>
        <w:rPr>
          <w:rFonts w:ascii="Arial" w:hAnsi="Arial" w:cs="Arial"/>
          <w:color w:val="000000"/>
          <w:kern w:val="0"/>
          <w:sz w:val="22"/>
          <w:szCs w:val="22"/>
        </w:rPr>
      </w:pP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ab/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ab/>
        <w:t>[Name, Title]</w:t>
      </w:r>
    </w:p>
    <w:p w14:paraId="484BD7A2" w14:textId="4F5EA743" w:rsidR="00F7447F" w:rsidRPr="00F7447F" w:rsidRDefault="00F7447F" w:rsidP="0014460A">
      <w:pPr>
        <w:rPr>
          <w:rFonts w:ascii="Arial" w:hAnsi="Arial" w:cs="Arial"/>
          <w:b/>
          <w:bCs/>
          <w:sz w:val="22"/>
          <w:szCs w:val="22"/>
          <w:highlight w:val="yellow"/>
        </w:rPr>
      </w:pPr>
      <w:r w:rsidRPr="00F7447F">
        <w:rPr>
          <w:rFonts w:ascii="Arial" w:hAnsi="Arial" w:cs="Arial"/>
          <w:b/>
          <w:bCs/>
          <w:sz w:val="22"/>
          <w:szCs w:val="22"/>
          <w:highlight w:val="yellow"/>
        </w:rPr>
        <w:lastRenderedPageBreak/>
        <w:t>OR</w:t>
      </w:r>
    </w:p>
    <w:p w14:paraId="700FBA7B" w14:textId="728025B0" w:rsidR="00F7447F" w:rsidRPr="00F7447F" w:rsidRDefault="00F7447F" w:rsidP="0014460A">
      <w:pPr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F7447F">
        <w:rPr>
          <w:rFonts w:ascii="Arial" w:hAnsi="Arial" w:cs="Arial"/>
          <w:sz w:val="22"/>
          <w:szCs w:val="22"/>
          <w:highlight w:val="yellow"/>
        </w:rPr>
        <w:t>WHEREUPON,</w:t>
      </w:r>
      <w:proofErr w:type="gramEnd"/>
      <w:r w:rsidRPr="00F7447F">
        <w:rPr>
          <w:rFonts w:ascii="Arial" w:hAnsi="Arial" w:cs="Arial"/>
          <w:sz w:val="22"/>
          <w:szCs w:val="22"/>
          <w:highlight w:val="yellow"/>
        </w:rPr>
        <w:t xml:space="preserve"> the Board Chairman declared such Resolution adopted and SO ORDERED </w:t>
      </w:r>
      <w:r>
        <w:rPr>
          <w:rFonts w:ascii="Arial" w:hAnsi="Arial" w:cs="Arial"/>
          <w:sz w:val="22"/>
          <w:szCs w:val="22"/>
          <w:highlight w:val="yellow"/>
        </w:rPr>
        <w:t>on [Date].</w:t>
      </w:r>
    </w:p>
    <w:p w14:paraId="6EAA40F8" w14:textId="77777777" w:rsidR="00F7447F" w:rsidRPr="00F7447F" w:rsidRDefault="00F7447F" w:rsidP="0014460A">
      <w:pPr>
        <w:rPr>
          <w:rFonts w:ascii="Arial" w:hAnsi="Arial" w:cs="Arial"/>
          <w:sz w:val="22"/>
          <w:szCs w:val="22"/>
          <w:highlight w:val="yellow"/>
        </w:rPr>
      </w:pPr>
    </w:p>
    <w:p w14:paraId="426B8383" w14:textId="1AF06424" w:rsidR="00F7447F" w:rsidRPr="00F7447F" w:rsidRDefault="00F7447F" w:rsidP="00F7447F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F7447F">
        <w:rPr>
          <w:rFonts w:ascii="Arial" w:hAnsi="Arial" w:cs="Arial"/>
          <w:sz w:val="22"/>
          <w:szCs w:val="22"/>
          <w:highlight w:val="yellow"/>
        </w:rPr>
        <w:t>________________</w:t>
      </w:r>
    </w:p>
    <w:p w14:paraId="5FA5F4ED" w14:textId="7B8C27DB" w:rsidR="00F7447F" w:rsidRPr="00F7447F" w:rsidRDefault="00F7447F" w:rsidP="00F7447F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F7447F">
        <w:rPr>
          <w:rFonts w:ascii="Arial" w:hAnsi="Arial" w:cs="Arial"/>
          <w:sz w:val="22"/>
          <w:szCs w:val="22"/>
          <w:highlight w:val="yellow"/>
        </w:rPr>
        <w:t>[Name]</w:t>
      </w:r>
    </w:p>
    <w:p w14:paraId="5AC47559" w14:textId="44761421" w:rsidR="00F7447F" w:rsidRPr="00F7447F" w:rsidRDefault="00F7447F" w:rsidP="0014460A">
      <w:pPr>
        <w:rPr>
          <w:rFonts w:ascii="Arial" w:hAnsi="Arial" w:cs="Arial"/>
          <w:sz w:val="22"/>
          <w:szCs w:val="22"/>
          <w:highlight w:val="yellow"/>
        </w:rPr>
      </w:pPr>
      <w:r w:rsidRPr="00F7447F">
        <w:rPr>
          <w:rFonts w:ascii="Arial" w:hAnsi="Arial" w:cs="Arial"/>
          <w:sz w:val="22"/>
          <w:szCs w:val="22"/>
          <w:highlight w:val="yellow"/>
        </w:rPr>
        <w:t>[Board Chair]</w:t>
      </w:r>
    </w:p>
    <w:p w14:paraId="32D54BEF" w14:textId="77777777" w:rsidR="00F7447F" w:rsidRPr="00F7447F" w:rsidRDefault="00F7447F" w:rsidP="0014460A">
      <w:pPr>
        <w:rPr>
          <w:rFonts w:ascii="Arial" w:hAnsi="Arial" w:cs="Arial"/>
          <w:sz w:val="22"/>
          <w:szCs w:val="22"/>
          <w:highlight w:val="yellow"/>
        </w:rPr>
      </w:pPr>
    </w:p>
    <w:p w14:paraId="09129106" w14:textId="36B90599" w:rsidR="00F7447F" w:rsidRPr="00F7447F" w:rsidRDefault="00F7447F" w:rsidP="00F7447F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F7447F">
        <w:rPr>
          <w:rFonts w:ascii="Arial" w:hAnsi="Arial" w:cs="Arial"/>
          <w:sz w:val="22"/>
          <w:szCs w:val="22"/>
          <w:highlight w:val="yellow"/>
        </w:rPr>
        <w:t>________________</w:t>
      </w:r>
    </w:p>
    <w:p w14:paraId="1134CB6D" w14:textId="0FCC9599" w:rsidR="00F7447F" w:rsidRPr="00F7447F" w:rsidRDefault="00F7447F" w:rsidP="00F7447F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F7447F">
        <w:rPr>
          <w:rFonts w:ascii="Arial" w:hAnsi="Arial" w:cs="Arial"/>
          <w:sz w:val="22"/>
          <w:szCs w:val="22"/>
          <w:highlight w:val="yellow"/>
        </w:rPr>
        <w:t>[Name]</w:t>
      </w:r>
    </w:p>
    <w:p w14:paraId="5BF05D7C" w14:textId="78AB0F9B" w:rsidR="00F7447F" w:rsidRDefault="00F7447F" w:rsidP="0014460A">
      <w:pPr>
        <w:rPr>
          <w:rFonts w:ascii="Arial" w:hAnsi="Arial" w:cs="Arial"/>
          <w:sz w:val="22"/>
          <w:szCs w:val="22"/>
        </w:rPr>
      </w:pPr>
      <w:r w:rsidRPr="00F7447F">
        <w:rPr>
          <w:rFonts w:ascii="Arial" w:hAnsi="Arial" w:cs="Arial"/>
          <w:sz w:val="22"/>
          <w:szCs w:val="22"/>
          <w:highlight w:val="yellow"/>
        </w:rPr>
        <w:t>[Secretary]</w:t>
      </w:r>
    </w:p>
    <w:p w14:paraId="6C1594B0" w14:textId="3D9558C1" w:rsidR="00F7447F" w:rsidRDefault="00F7447F">
      <w:pPr>
        <w:rPr>
          <w:rFonts w:ascii="Arial" w:hAnsi="Arial" w:cs="Arial"/>
          <w:sz w:val="22"/>
          <w:szCs w:val="22"/>
          <w:highlight w:val="yellow"/>
        </w:rPr>
      </w:pPr>
    </w:p>
    <w:sectPr w:rsidR="00F74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0A"/>
    <w:rsid w:val="000B3909"/>
    <w:rsid w:val="0014460A"/>
    <w:rsid w:val="003E2D3E"/>
    <w:rsid w:val="00401C3D"/>
    <w:rsid w:val="004B715B"/>
    <w:rsid w:val="004C5F04"/>
    <w:rsid w:val="006061B9"/>
    <w:rsid w:val="006D4666"/>
    <w:rsid w:val="007C7471"/>
    <w:rsid w:val="008A7BEF"/>
    <w:rsid w:val="0099488A"/>
    <w:rsid w:val="00A150CC"/>
    <w:rsid w:val="00A94CDE"/>
    <w:rsid w:val="00C74A81"/>
    <w:rsid w:val="00DA5684"/>
    <w:rsid w:val="00E73396"/>
    <w:rsid w:val="00EE0CC6"/>
    <w:rsid w:val="00EF7302"/>
    <w:rsid w:val="00F7447F"/>
    <w:rsid w:val="00FB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C7A13"/>
  <w15:chartTrackingRefBased/>
  <w15:docId w15:val="{43B97F00-9A76-491B-AA66-3BFB02A2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B5E723BB7F66412298F94789433FE2AA040100048EFFAE6A2B5A45BD3882DEC617F102" ma:contentTypeVersion="2" ma:contentTypeDescription="Used for general documents" ma:contentTypeScope="" ma:versionID="ac5c18ad73d5d261ff36ee0b5ce4125b">
  <xsd:schema xmlns:xsd="http://www.w3.org/2001/XMLSchema" xmlns:xs="http://www.w3.org/2001/XMLSchema" xmlns:p="http://schemas.microsoft.com/office/2006/metadata/properties" xmlns:ns2="7a336278-0556-40dc-ad1f-738db1cf740b" targetNamespace="http://schemas.microsoft.com/office/2006/metadata/properties" ma:root="true" ma:fieldsID="853e6a9ffd8a69fe0f77ce6f1bc23eba" ns2:_="">
    <xsd:import namespace="7a336278-0556-40dc-ad1f-738db1cf740b"/>
    <xsd:element name="properties">
      <xsd:complexType>
        <xsd:sequence>
          <xsd:element name="documentManagement">
            <xsd:complexType>
              <xsd:all>
                <xsd:element ref="ns2:j60a74bcc51d4f538b779647a2a71aa6" minOccurs="0"/>
                <xsd:element ref="ns2:h477cce3d7f141d1945d07e5695f78ad" minOccurs="0"/>
                <xsd:element ref="ns2:d98a67cd2c02468ea6d4be1da43b7176" minOccurs="0"/>
                <xsd:element ref="ns2:f8a8e2b6b8eb4c5ba4e592c4475c0bd1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36278-0556-40dc-ad1f-738db1cf740b" elementFormDefault="qualified">
    <xsd:import namespace="http://schemas.microsoft.com/office/2006/documentManagement/types"/>
    <xsd:import namespace="http://schemas.microsoft.com/office/infopath/2007/PartnerControls"/>
    <xsd:element name="j60a74bcc51d4f538b779647a2a71aa6" ma:index="6" ma:taxonomy="true" ma:internalName="j60a74bcc51d4f538b779647a2a71aa6" ma:taxonomyFieldName="scInformationFor" ma:displayName="Information For" ma:default="" ma:fieldId="{360a74bc-c51d-4f53-8b77-9647a2a71aa6}" ma:taxonomyMulti="true" ma:sspId="8e8bc76b-ab44-4d52-af8b-abc5cfd8d121" ma:termSetId="dc1d7abb-49ee-4016-ab08-5baf541a6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77cce3d7f141d1945d07e5695f78ad" ma:index="8" nillable="true" ma:taxonomy="true" ma:internalName="h477cce3d7f141d1945d07e5695f78ad" ma:taxonomyFieldName="scSubAudiences" ma:displayName="Sub-Audiences" ma:default="" ma:fieldId="{1477cce3-d7f1-41d1-945d-07e5695f78ad}" ma:taxonomyMulti="true" ma:sspId="8e8bc76b-ab44-4d52-af8b-abc5cfd8d121" ma:termSetId="f1e52c37-ca53-42bf-858d-9170a5ea93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8a67cd2c02468ea6d4be1da43b7176" ma:index="10" nillable="true" ma:taxonomy="true" ma:internalName="d98a67cd2c02468ea6d4be1da43b7176" ma:taxonomyFieldName="scTopics" ma:displayName="Topics" ma:default="" ma:fieldId="{d98a67cd-2c02-468e-a6d4-be1da43b7176}" ma:taxonomyMulti="true" ma:sspId="8e8bc76b-ab44-4d52-af8b-abc5cfd8d121" ma:termSetId="57e83770-8e40-4d39-ac29-07b49d018c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a8e2b6b8eb4c5ba4e592c4475c0bd1" ma:index="12" nillable="true" ma:taxonomy="true" ma:internalName="f8a8e2b6b8eb4c5ba4e592c4475c0bd1" ma:taxonomyFieldName="scDivision" ma:displayName="Division" ma:default="" ma:fieldId="{f8a8e2b6-b8eb-4c5b-a4e5-92c4475c0bd1}" ma:sspId="8e8bc76b-ab44-4d52-af8b-abc5cfd8d121" ma:termSetId="c1b38adf-30a0-457d-829f-9fd6b6a05f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8e8bc76b-ab44-4d52-af8b-abc5cfd8d12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6d546d0f-bc72-4f69-92be-93e125c07181}" ma:internalName="TaxCatchAll" ma:showField="CatchAllData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6d546d0f-bc72-4f69-92be-93e125c07181}" ma:internalName="TaxCatchAllLabel" ma:readOnly="true" ma:showField="CatchAllDataLabel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8a8e2b6b8eb4c5ba4e592c4475c0bd1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Resource Protection (DLRP)</TermName>
          <TermId xmlns="http://schemas.microsoft.com/office/infopath/2007/PartnerControls">ca189a74-641f-44fd-92e1-defa7ebd845e</TermId>
        </TermInfo>
      </Terms>
    </f8a8e2b6b8eb4c5ba4e592c4475c0bd1>
    <j60a74bcc51d4f538b779647a2a71aa6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Funding, Grants ＆ Easements</TermName>
          <TermId xmlns="http://schemas.microsoft.com/office/infopath/2007/PartnerControls">1d326897-9d76-41e0-947d-e09e5d9d2d5c</TermId>
        </TermInfo>
      </Terms>
    </j60a74bcc51d4f538b779647a2a71aa6>
    <d98a67cd2c02468ea6d4be1da43b7176 xmlns="7a336278-0556-40dc-ad1f-738db1cf740b">
      <Terms xmlns="http://schemas.microsoft.com/office/infopath/2007/PartnerControls"/>
    </d98a67cd2c02468ea6d4be1da43b7176>
    <TaxKeywordTaxHTField xmlns="7a336278-0556-40dc-ad1f-738db1cf740b">
      <Terms xmlns="http://schemas.microsoft.com/office/infopath/2007/PartnerControls"/>
    </TaxKeywordTaxHTField>
    <h477cce3d7f141d1945d07e5695f78ad xmlns="7a336278-0556-40dc-ad1f-738db1cf740b">
      <Terms xmlns="http://schemas.microsoft.com/office/infopath/2007/PartnerControls"/>
    </h477cce3d7f141d1945d07e5695f78ad>
    <TaxCatchAll xmlns="7a336278-0556-40dc-ad1f-738db1cf740b">
      <Value>137</Value>
      <Value>148</Value>
    </TaxCatchAll>
  </documentManagement>
</p:properties>
</file>

<file path=customXml/itemProps1.xml><?xml version="1.0" encoding="utf-8"?>
<ds:datastoreItem xmlns:ds="http://schemas.openxmlformats.org/officeDocument/2006/customXml" ds:itemID="{EC31D9B8-AAC3-4093-BEFB-CB61FA7D19AA}"/>
</file>

<file path=customXml/itemProps2.xml><?xml version="1.0" encoding="utf-8"?>
<ds:datastoreItem xmlns:ds="http://schemas.openxmlformats.org/officeDocument/2006/customXml" ds:itemID="{9CA7F268-3A1D-413A-9CBF-223388055B8A}"/>
</file>

<file path=customXml/itemProps3.xml><?xml version="1.0" encoding="utf-8"?>
<ds:datastoreItem xmlns:ds="http://schemas.openxmlformats.org/officeDocument/2006/customXml" ds:itemID="{1009A2AF-E92B-471E-A4B1-C3CD4CB531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2463</Characters>
  <Application>Microsoft Office Word</Application>
  <DocSecurity>0</DocSecurity>
  <Lines>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Timothy@DOC</dc:creator>
  <cp:keywords/>
  <dc:description/>
  <cp:lastModifiedBy>Roux, Karin@DOC</cp:lastModifiedBy>
  <cp:revision>2</cp:revision>
  <dcterms:created xsi:type="dcterms:W3CDTF">2025-12-30T18:14:00Z</dcterms:created>
  <dcterms:modified xsi:type="dcterms:W3CDTF">2025-12-30T18:14:00Z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0x010100B5E723BB7F66412298F94789433FE2AA040100048EFFAE6A2B5A45BD3882DEC617F102</vt:lpwstr>
  </property>
  <property fmtid="{D5CDD505-2E9C-101B-9397-08002B2CF9AE}" pid="3" name="TaxKeyword">
    <vt:lpwstr/>
  </property>
  <property fmtid="{D5CDD505-2E9C-101B-9397-08002B2CF9AE}" pid="4" name="scTopics">
    <vt:lpwstr/>
  </property>
  <property fmtid="{D5CDD505-2E9C-101B-9397-08002B2CF9AE}" pid="5" name="scDivision">
    <vt:lpwstr>148;#Land Resource Protection (DLRP)|ca189a74-641f-44fd-92e1-defa7ebd845e</vt:lpwstr>
  </property>
  <property fmtid="{D5CDD505-2E9C-101B-9397-08002B2CF9AE}" pid="6" name="scInformationFor">
    <vt:lpwstr>137;#Funding, Grants ＆ Easements|1d326897-9d76-41e0-947d-e09e5d9d2d5c</vt:lpwstr>
  </property>
  <property fmtid="{D5CDD505-2E9C-101B-9397-08002B2CF9AE}" pid="7" name="scSubAudiences">
    <vt:lpwstr/>
  </property>
</Properties>
</file>