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C863" w14:textId="77777777" w:rsidR="00CA212A" w:rsidRPr="00C461A6" w:rsidRDefault="00CA212A" w:rsidP="00CA212A">
      <w:pPr>
        <w:rPr>
          <w:szCs w:val="24"/>
        </w:rPr>
      </w:pPr>
      <w:r w:rsidRPr="00C461A6">
        <w:rPr>
          <w:szCs w:val="24"/>
        </w:rPr>
        <w:t>This is the application for Riparian Corridor Planning and Implementation Grants.</w:t>
      </w:r>
    </w:p>
    <w:p w14:paraId="45C34376" w14:textId="77777777" w:rsidR="00CA212A" w:rsidRPr="00C461A6" w:rsidRDefault="00CA212A" w:rsidP="00CA212A">
      <w:pPr>
        <w:rPr>
          <w:szCs w:val="24"/>
        </w:rPr>
      </w:pPr>
      <w:r w:rsidRPr="00C461A6">
        <w:rPr>
          <w:szCs w:val="24"/>
        </w:rPr>
        <w:t xml:space="preserve">Prior to </w:t>
      </w:r>
      <w:r w:rsidRPr="000A3105">
        <w:rPr>
          <w:szCs w:val="24"/>
        </w:rPr>
        <w:t>November 20, 2021,</w:t>
      </w:r>
      <w:r w:rsidRPr="00C461A6">
        <w:rPr>
          <w:szCs w:val="24"/>
        </w:rPr>
        <w:t xml:space="preserve"> interested applicants are encouraged to contact staff with questions pertaining to the application and to provide technical assistance.</w:t>
      </w:r>
    </w:p>
    <w:p w14:paraId="6EFFDE94" w14:textId="77777777" w:rsidR="00CA212A" w:rsidRPr="001F7A77" w:rsidRDefault="00CA212A" w:rsidP="00CA212A">
      <w:pPr>
        <w:pStyle w:val="Heading2"/>
        <w:rPr>
          <w:b w:val="0"/>
          <w:szCs w:val="24"/>
        </w:rPr>
      </w:pPr>
      <w:bookmarkStart w:id="0" w:name="_Toc79415749"/>
      <w:bookmarkStart w:id="1" w:name="_Toc80947167"/>
      <w:bookmarkStart w:id="2" w:name="_Toc86145927"/>
      <w:bookmarkStart w:id="3" w:name="_Toc86158223"/>
      <w:r w:rsidRPr="001F7A77">
        <w:rPr>
          <w:szCs w:val="24"/>
        </w:rPr>
        <w:t>Application instructions</w:t>
      </w:r>
      <w:bookmarkEnd w:id="0"/>
      <w:bookmarkEnd w:id="1"/>
      <w:bookmarkEnd w:id="2"/>
      <w:bookmarkEnd w:id="3"/>
    </w:p>
    <w:p w14:paraId="690AD65D" w14:textId="77777777" w:rsidR="00CA212A" w:rsidRPr="00C461A6" w:rsidRDefault="00CA212A" w:rsidP="00CA212A">
      <w:pPr>
        <w:pStyle w:val="ListParagraph"/>
        <w:numPr>
          <w:ilvl w:val="0"/>
          <w:numId w:val="3"/>
        </w:numPr>
        <w:spacing w:after="160" w:line="259" w:lineRule="auto"/>
        <w:contextualSpacing/>
      </w:pPr>
      <w:r w:rsidRPr="00C461A6">
        <w:t xml:space="preserve">Each application must contain </w:t>
      </w:r>
      <w:proofErr w:type="gramStart"/>
      <w:r w:rsidRPr="00C461A6">
        <w:t>all of</w:t>
      </w:r>
      <w:proofErr w:type="gramEnd"/>
      <w:r w:rsidRPr="00C461A6">
        <w:t xml:space="preserve"> the materials listed in the checklist below</w:t>
      </w:r>
    </w:p>
    <w:p w14:paraId="5FCE9EB3" w14:textId="77777777" w:rsidR="00CA212A" w:rsidRPr="00C461A6" w:rsidRDefault="00CA212A" w:rsidP="00CA212A">
      <w:pPr>
        <w:pStyle w:val="ListParagraph"/>
        <w:numPr>
          <w:ilvl w:val="0"/>
          <w:numId w:val="3"/>
        </w:numPr>
        <w:spacing w:after="160" w:line="259" w:lineRule="auto"/>
        <w:contextualSpacing/>
      </w:pPr>
      <w:r w:rsidRPr="00C461A6">
        <w:t>Materials should be presented in the order indicated on the checklist</w:t>
      </w:r>
    </w:p>
    <w:p w14:paraId="14AB2EF8" w14:textId="77777777" w:rsidR="00CA212A" w:rsidRPr="00C461A6" w:rsidRDefault="00CA212A" w:rsidP="00CA212A">
      <w:pPr>
        <w:pStyle w:val="ListParagraph"/>
        <w:numPr>
          <w:ilvl w:val="0"/>
          <w:numId w:val="3"/>
        </w:numPr>
        <w:spacing w:after="160" w:line="259" w:lineRule="auto"/>
        <w:contextualSpacing/>
      </w:pPr>
      <w:r>
        <w:t>C</w:t>
      </w:r>
      <w:r w:rsidRPr="00C461A6">
        <w:t>omplete all materials using an easy-to-read font, 11 point or larger</w:t>
      </w:r>
    </w:p>
    <w:p w14:paraId="06358FD4" w14:textId="77777777" w:rsidR="00CA212A" w:rsidRPr="00C461A6" w:rsidRDefault="00CA212A" w:rsidP="00CA212A">
      <w:pPr>
        <w:pStyle w:val="ListParagraph"/>
        <w:numPr>
          <w:ilvl w:val="0"/>
          <w:numId w:val="3"/>
        </w:numPr>
        <w:spacing w:after="160" w:line="259" w:lineRule="auto"/>
        <w:contextualSpacing/>
      </w:pPr>
      <w:r w:rsidRPr="00C461A6">
        <w:t>In the header or footer of each page of the application, applicants must include: (1) name of applicant and (2) sequential page numbers</w:t>
      </w:r>
    </w:p>
    <w:p w14:paraId="4FDB602D" w14:textId="77777777" w:rsidR="00CA212A" w:rsidRPr="00C461A6" w:rsidRDefault="00CA212A" w:rsidP="00CA212A">
      <w:pPr>
        <w:pStyle w:val="ListParagraph"/>
        <w:numPr>
          <w:ilvl w:val="0"/>
          <w:numId w:val="3"/>
        </w:numPr>
        <w:spacing w:after="160" w:line="259" w:lineRule="auto"/>
        <w:contextualSpacing/>
      </w:pPr>
      <w:r w:rsidRPr="00C461A6">
        <w:t>Materials not specifically requested (e.g., press clippings or brochures) will not be considered during the evaluation</w:t>
      </w:r>
    </w:p>
    <w:p w14:paraId="2E0585FA" w14:textId="77777777" w:rsidR="00CA212A" w:rsidRPr="001F7A77" w:rsidRDefault="00CA212A" w:rsidP="00CA212A">
      <w:pPr>
        <w:pStyle w:val="Heading2"/>
        <w:rPr>
          <w:b w:val="0"/>
          <w:szCs w:val="24"/>
        </w:rPr>
      </w:pPr>
      <w:bookmarkStart w:id="4" w:name="_Toc79415750"/>
      <w:bookmarkStart w:id="5" w:name="_Toc80947168"/>
      <w:bookmarkStart w:id="6" w:name="_Toc86145928"/>
      <w:bookmarkStart w:id="7" w:name="_Toc86158224"/>
      <w:r w:rsidRPr="001F7A77">
        <w:rPr>
          <w:szCs w:val="24"/>
        </w:rPr>
        <w:t>Application checklist</w:t>
      </w:r>
      <w:bookmarkEnd w:id="4"/>
      <w:bookmarkEnd w:id="5"/>
      <w:bookmarkEnd w:id="6"/>
      <w:bookmarkEnd w:id="7"/>
    </w:p>
    <w:p w14:paraId="24F18351"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847014743"/>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Cover Sheet</w:t>
      </w:r>
    </w:p>
    <w:p w14:paraId="60477671"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1667706837"/>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Project Narrative</w:t>
      </w:r>
    </w:p>
    <w:p w14:paraId="3097B9D9"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1086374459"/>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Applicant Eligibility</w:t>
      </w:r>
    </w:p>
    <w:p w14:paraId="47C189C8"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71439047"/>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Application Questions</w:t>
      </w:r>
    </w:p>
    <w:p w14:paraId="66CF903A"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222959307"/>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Work Plan </w:t>
      </w:r>
    </w:p>
    <w:p w14:paraId="43DCE15A"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919564451"/>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Budget </w:t>
      </w:r>
    </w:p>
    <w:p w14:paraId="0BBE2333"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1190107051"/>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Project Maps</w:t>
      </w:r>
    </w:p>
    <w:p w14:paraId="1859056A"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587931153"/>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Photographs</w:t>
      </w:r>
    </w:p>
    <w:p w14:paraId="2A317B97"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2027590718"/>
          <w:placeholder>
            <w:docPart w:val="8475D2A838D049DEB4451E26D62615B5"/>
          </w:placeholder>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Authorizing Resolution from Governing Body</w:t>
      </w:r>
    </w:p>
    <w:p w14:paraId="475F1FA7"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1769264714"/>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Payee Data Record (STD 204)</w:t>
      </w:r>
    </w:p>
    <w:p w14:paraId="274E34AB"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MS Gothic" w:cs="Arial"/>
            <w:szCs w:val="24"/>
          </w:rPr>
          <w:id w:val="1255783036"/>
          <w14:checkbox>
            <w14:checked w14:val="0"/>
            <w14:checkedState w14:val="2612" w14:font="MS Gothic"/>
            <w14:uncheckedState w14:val="2610" w14:font="MS Gothic"/>
          </w14:checkbox>
        </w:sdtPr>
        <w:sdtContent>
          <w:r w:rsidRPr="00C461A6">
            <w:rPr>
              <w:rFonts w:ascii="Segoe UI Symbol" w:eastAsia="MS Gothic" w:hAnsi="Segoe UI Symbol" w:cs="Segoe UI Symbol"/>
              <w:szCs w:val="24"/>
            </w:rPr>
            <w:t>☐</w:t>
          </w:r>
        </w:sdtContent>
      </w:sdt>
      <w:r w:rsidRPr="00C461A6">
        <w:rPr>
          <w:rFonts w:eastAsia="Times New Roman" w:cs="Arial"/>
          <w:szCs w:val="24"/>
        </w:rPr>
        <w:t xml:space="preserve"> Collaboration and Support Letters</w:t>
      </w:r>
      <w:bookmarkStart w:id="8" w:name="_Toc28595320"/>
      <w:bookmarkStart w:id="9" w:name="_Toc38011646"/>
      <w:bookmarkStart w:id="10" w:name="_Toc38012028"/>
    </w:p>
    <w:p w14:paraId="7E474648" w14:textId="77777777" w:rsidR="00CA212A"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1843159227"/>
          <w:placeholder>
            <w:docPart w:val="B4E8C9DE4E2244AD8F810291109EE325"/>
          </w:placeholder>
          <w14:checkbox>
            <w14:checked w14:val="0"/>
            <w14:checkedState w14:val="2612" w14:font="MS Gothic"/>
            <w14:uncheckedState w14:val="2610" w14:font="MS Gothic"/>
          </w14:checkbox>
        </w:sdtPr>
        <w:sdtContent>
          <w:r w:rsidRPr="00C461A6">
            <w:rPr>
              <w:rFonts w:ascii="Segoe UI Symbol" w:eastAsia="MS Gothic" w:hAnsi="Segoe UI Symbol" w:cs="Segoe UI Symbol"/>
              <w:szCs w:val="24"/>
            </w:rPr>
            <w:t>☐</w:t>
          </w:r>
        </w:sdtContent>
      </w:sdt>
      <w:r w:rsidRPr="00C461A6">
        <w:rPr>
          <w:rFonts w:eastAsia="Calibri" w:cs="Arial"/>
          <w:szCs w:val="24"/>
        </w:rPr>
        <w:t xml:space="preserve"> Site Access Documentation</w:t>
      </w:r>
    </w:p>
    <w:p w14:paraId="0F6020E9" w14:textId="77777777" w:rsidR="00CA212A" w:rsidRPr="00C461A6" w:rsidRDefault="00CA212A" w:rsidP="00CA212A">
      <w:pPr>
        <w:pStyle w:val="ListParagraph"/>
        <w:numPr>
          <w:ilvl w:val="0"/>
          <w:numId w:val="4"/>
        </w:numPr>
        <w:tabs>
          <w:tab w:val="left" w:pos="7920"/>
        </w:tabs>
        <w:spacing w:after="0"/>
        <w:contextualSpacing/>
      </w:pPr>
      <w:sdt>
        <w:sdtPr>
          <w:id w:val="-983301302"/>
          <w14:checkbox>
            <w14:checked w14:val="0"/>
            <w14:checkedState w14:val="2612" w14:font="MS Gothic"/>
            <w14:uncheckedState w14:val="2610" w14:font="MS Gothic"/>
          </w14:checkbox>
        </w:sdtPr>
        <w:sdtContent>
          <w:r w:rsidRPr="00566E35">
            <w:rPr>
              <w:rFonts w:ascii="MS Gothic" w:eastAsia="MS Gothic" w:hAnsi="MS Gothic" w:hint="eastAsia"/>
            </w:rPr>
            <w:t>☐</w:t>
          </w:r>
        </w:sdtContent>
      </w:sdt>
      <w:r w:rsidRPr="00566E35">
        <w:t xml:space="preserve"> </w:t>
      </w:r>
      <w:r w:rsidRPr="00C461A6">
        <w:t>CEQA Documentation</w:t>
      </w:r>
    </w:p>
    <w:p w14:paraId="75DB3BB8" w14:textId="77777777" w:rsidR="00CA212A" w:rsidRPr="00C461A6" w:rsidRDefault="00CA212A" w:rsidP="00CA212A">
      <w:pPr>
        <w:pStyle w:val="ListParagraph"/>
        <w:numPr>
          <w:ilvl w:val="0"/>
          <w:numId w:val="0"/>
        </w:numPr>
        <w:tabs>
          <w:tab w:val="left" w:pos="7920"/>
        </w:tabs>
        <w:spacing w:after="0"/>
        <w:ind w:left="720"/>
      </w:pPr>
    </w:p>
    <w:p w14:paraId="768F0112" w14:textId="77777777" w:rsidR="00CA212A" w:rsidRPr="00C461A6" w:rsidRDefault="00CA212A" w:rsidP="00CA212A">
      <w:pPr>
        <w:tabs>
          <w:tab w:val="left" w:pos="7920"/>
        </w:tabs>
        <w:spacing w:after="0" w:line="22" w:lineRule="atLeast"/>
        <w:rPr>
          <w:rFonts w:eastAsia="MS Gothic" w:cs="Segoe UI Symbol"/>
          <w:szCs w:val="24"/>
        </w:rPr>
      </w:pPr>
      <w:r w:rsidRPr="00C461A6">
        <w:rPr>
          <w:rFonts w:eastAsia="MS Gothic" w:cs="Segoe UI Symbol"/>
          <w:szCs w:val="24"/>
        </w:rPr>
        <w:t>The following elements are required for Implementation Project</w:t>
      </w:r>
      <w:r w:rsidRPr="00F101C1">
        <w:rPr>
          <w:rFonts w:eastAsia="MS Gothic" w:cs="Segoe UI Symbol"/>
          <w:szCs w:val="24"/>
        </w:rPr>
        <w:t xml:space="preserve">s </w:t>
      </w:r>
      <w:r>
        <w:rPr>
          <w:rFonts w:eastAsia="MS Gothic" w:cs="Segoe UI Symbol"/>
          <w:szCs w:val="24"/>
        </w:rPr>
        <w:t xml:space="preserve">and optional if available for planning projects: </w:t>
      </w:r>
    </w:p>
    <w:p w14:paraId="6728F9DC"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533271546"/>
          <w:placeholder>
            <w:docPart w:val="20C68B5BE02F4746B07DFD8F9320F137"/>
          </w:placeholder>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Design Plans</w:t>
      </w:r>
    </w:p>
    <w:p w14:paraId="2A066389"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242310707"/>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Monitoring and Reporting Plan</w:t>
      </w:r>
    </w:p>
    <w:p w14:paraId="522546DA" w14:textId="77777777" w:rsidR="00CA212A" w:rsidRPr="00C461A6" w:rsidRDefault="00CA212A" w:rsidP="00CA212A">
      <w:pPr>
        <w:numPr>
          <w:ilvl w:val="0"/>
          <w:numId w:val="4"/>
        </w:numPr>
        <w:tabs>
          <w:tab w:val="left" w:pos="7920"/>
        </w:tabs>
        <w:spacing w:after="0" w:line="22" w:lineRule="atLeast"/>
        <w:rPr>
          <w:rFonts w:eastAsia="Calibri" w:cs="Arial"/>
          <w:szCs w:val="24"/>
        </w:rPr>
      </w:pPr>
      <w:sdt>
        <w:sdtPr>
          <w:rPr>
            <w:rFonts w:eastAsia="Calibri" w:cs="Arial"/>
            <w:szCs w:val="24"/>
          </w:rPr>
          <w:id w:val="476805177"/>
          <w:placeholder>
            <w:docPart w:val="20C68B5BE02F4746B07DFD8F9320F137"/>
          </w:placeholder>
          <w14:checkbox>
            <w14:checked w14:val="0"/>
            <w14:checkedState w14:val="2612" w14:font="MS Gothic"/>
            <w14:uncheckedState w14:val="2610" w14:font="MS Gothic"/>
          </w14:checkbox>
        </w:sdtPr>
        <w:sdtContent>
          <w:r w:rsidRPr="00C461A6">
            <w:rPr>
              <w:rFonts w:ascii="Segoe UI Symbol" w:eastAsia="Calibri" w:hAnsi="Segoe UI Symbol" w:cs="Segoe UI Symbol"/>
              <w:szCs w:val="24"/>
            </w:rPr>
            <w:t>☐</w:t>
          </w:r>
        </w:sdtContent>
      </w:sdt>
      <w:r w:rsidRPr="00C461A6">
        <w:rPr>
          <w:rFonts w:eastAsia="Calibri" w:cs="Arial"/>
          <w:szCs w:val="24"/>
        </w:rPr>
        <w:t xml:space="preserve"> Management Plan</w:t>
      </w:r>
    </w:p>
    <w:p w14:paraId="7B1BE8FE" w14:textId="77777777" w:rsidR="00CA212A" w:rsidRPr="00C461A6" w:rsidRDefault="00CA212A" w:rsidP="00CA212A">
      <w:pPr>
        <w:pStyle w:val="ListParagraph"/>
        <w:numPr>
          <w:ilvl w:val="0"/>
          <w:numId w:val="4"/>
        </w:numPr>
        <w:tabs>
          <w:tab w:val="left" w:pos="7920"/>
        </w:tabs>
        <w:spacing w:after="0"/>
        <w:contextualSpacing/>
      </w:pPr>
      <w:sdt>
        <w:sdtPr>
          <w:id w:val="-1276167131"/>
          <w14:checkbox>
            <w14:checked w14:val="0"/>
            <w14:checkedState w14:val="2612" w14:font="MS Gothic"/>
            <w14:uncheckedState w14:val="2610" w14:font="MS Gothic"/>
          </w14:checkbox>
        </w:sdtPr>
        <w:sdtContent>
          <w:r w:rsidRPr="00C461A6">
            <w:rPr>
              <w:rFonts w:ascii="Segoe UI Symbol" w:eastAsia="MS Gothic" w:hAnsi="Segoe UI Symbol" w:cs="Segoe UI Symbol"/>
            </w:rPr>
            <w:t>☐</w:t>
          </w:r>
        </w:sdtContent>
      </w:sdt>
      <w:r w:rsidRPr="00C461A6">
        <w:t xml:space="preserve"> Permits</w:t>
      </w:r>
    </w:p>
    <w:p w14:paraId="78C64345" w14:textId="77777777" w:rsidR="00CA212A" w:rsidRPr="000A3105" w:rsidRDefault="00CA212A" w:rsidP="00CA212A">
      <w:pPr>
        <w:pStyle w:val="ListParagraph"/>
        <w:numPr>
          <w:ilvl w:val="0"/>
          <w:numId w:val="4"/>
        </w:numPr>
        <w:tabs>
          <w:tab w:val="left" w:pos="7920"/>
        </w:tabs>
        <w:spacing w:after="0"/>
        <w:contextualSpacing/>
      </w:pPr>
      <w:sdt>
        <w:sdtPr>
          <w:id w:val="1166436433"/>
          <w14:checkbox>
            <w14:checked w14:val="0"/>
            <w14:checkedState w14:val="2612" w14:font="MS Gothic"/>
            <w14:uncheckedState w14:val="2610" w14:font="MS Gothic"/>
          </w14:checkbox>
        </w:sdtPr>
        <w:sdtContent>
          <w:r w:rsidRPr="00C461A6">
            <w:rPr>
              <w:rFonts w:ascii="Segoe UI Symbol" w:eastAsia="MS Gothic" w:hAnsi="Segoe UI Symbol" w:cs="Segoe UI Symbol"/>
            </w:rPr>
            <w:t>☐</w:t>
          </w:r>
        </w:sdtContent>
      </w:sdt>
      <w:r w:rsidRPr="00C461A6">
        <w:t xml:space="preserve"> California Conservation Corps Consultation Verification</w:t>
      </w:r>
    </w:p>
    <w:p w14:paraId="690F9697" w14:textId="77777777" w:rsidR="00CA212A" w:rsidRPr="001F7A77" w:rsidRDefault="00CA212A" w:rsidP="00CA212A">
      <w:pPr>
        <w:pStyle w:val="Heading2"/>
        <w:rPr>
          <w:b w:val="0"/>
          <w:szCs w:val="24"/>
        </w:rPr>
      </w:pPr>
      <w:bookmarkStart w:id="11" w:name="_Toc79415751"/>
      <w:bookmarkStart w:id="12" w:name="_Toc80947169"/>
      <w:bookmarkStart w:id="13" w:name="_Toc86145929"/>
      <w:bookmarkStart w:id="14" w:name="_Toc86158225"/>
      <w:r w:rsidRPr="001F7A77">
        <w:rPr>
          <w:szCs w:val="24"/>
        </w:rPr>
        <w:lastRenderedPageBreak/>
        <w:t>Cover Sheet</w:t>
      </w:r>
      <w:bookmarkEnd w:id="8"/>
      <w:bookmarkEnd w:id="9"/>
      <w:bookmarkEnd w:id="10"/>
      <w:bookmarkEnd w:id="11"/>
      <w:bookmarkEnd w:id="12"/>
      <w:bookmarkEnd w:id="13"/>
      <w:bookmarkEnd w:id="14"/>
    </w:p>
    <w:p w14:paraId="161107AF" w14:textId="77777777" w:rsidR="00CA212A" w:rsidRPr="001F7A77" w:rsidRDefault="00CA212A" w:rsidP="00CA212A">
      <w:pPr>
        <w:spacing w:after="0"/>
        <w:jc w:val="center"/>
        <w:rPr>
          <w:b/>
          <w:bCs/>
          <w:szCs w:val="24"/>
        </w:rPr>
      </w:pPr>
      <w:r w:rsidRPr="001F7A77">
        <w:rPr>
          <w:b/>
          <w:bCs/>
          <w:szCs w:val="24"/>
        </w:rPr>
        <w:t xml:space="preserve">General Information </w:t>
      </w:r>
    </w:p>
    <w:p w14:paraId="26607C79" w14:textId="77777777" w:rsidR="00CA212A" w:rsidRPr="00C461A6" w:rsidRDefault="00CA212A" w:rsidP="00CA212A">
      <w:pPr>
        <w:spacing w:after="0"/>
        <w:jc w:val="center"/>
        <w:rPr>
          <w:rFonts w:eastAsia="Corbel"/>
          <w:b/>
          <w:color w:val="000000" w:themeColor="text1"/>
          <w:szCs w:val="24"/>
          <w:lang w:eastAsia="ja-JP"/>
        </w:rPr>
        <w:sectPr w:rsidR="00CA212A" w:rsidRPr="00C461A6">
          <w:footerReference w:type="default" r:id="rId5"/>
          <w:pgSz w:w="12240" w:h="15840"/>
          <w:pgMar w:top="1440" w:right="1440" w:bottom="1440" w:left="1440" w:header="720" w:footer="720" w:gutter="0"/>
          <w:cols w:space="720"/>
          <w:docGrid w:linePitch="360"/>
        </w:sectPr>
      </w:pPr>
    </w:p>
    <w:p w14:paraId="5E93F4C3" w14:textId="77777777" w:rsidR="00CA212A" w:rsidRPr="00C461A6" w:rsidRDefault="00CA212A" w:rsidP="00CA212A">
      <w:pPr>
        <w:spacing w:after="0"/>
        <w:jc w:val="center"/>
        <w:rPr>
          <w:rFonts w:eastAsia="Corbel"/>
          <w:b/>
          <w:color w:val="000000" w:themeColor="text1"/>
          <w:szCs w:val="24"/>
          <w:lang w:eastAsia="ja-JP"/>
        </w:rPr>
      </w:pPr>
      <w:r w:rsidRPr="00C461A6">
        <w:rPr>
          <w:rFonts w:eastAsia="Corbel"/>
          <w:b/>
          <w:color w:val="000000" w:themeColor="text1"/>
          <w:szCs w:val="24"/>
          <w:lang w:eastAsia="ja-JP"/>
        </w:rPr>
        <w:t>Applicant Information</w:t>
      </w:r>
    </w:p>
    <w:p w14:paraId="6D21CFA1"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 xml:space="preserve">Applicant Name: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452737D1" w14:textId="77777777" w:rsidR="00CA212A" w:rsidRPr="00C461A6" w:rsidRDefault="00CA212A" w:rsidP="00CA212A">
      <w:pPr>
        <w:spacing w:after="0"/>
        <w:rPr>
          <w:szCs w:val="24"/>
        </w:rPr>
      </w:pPr>
      <w:r w:rsidRPr="00C461A6">
        <w:rPr>
          <w:szCs w:val="24"/>
        </w:rPr>
        <w:t xml:space="preserve">Federal Employer ID Number: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C952F29"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 xml:space="preserve">Mailing Address: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523EF064"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Contact Person:</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53990485"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Title:</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304F3424"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Phone Number:</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69900A0A"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Email Address:</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55DE0DFA" w14:textId="77777777" w:rsidR="00CA212A" w:rsidRPr="00C461A6" w:rsidRDefault="00CA212A" w:rsidP="00CA212A">
      <w:pPr>
        <w:spacing w:after="0"/>
        <w:rPr>
          <w:rFonts w:eastAsia="MS Mincho"/>
          <w:b/>
          <w:szCs w:val="24"/>
        </w:rPr>
      </w:pPr>
    </w:p>
    <w:p w14:paraId="42CB22AF" w14:textId="77777777" w:rsidR="00CA212A" w:rsidRPr="00C461A6" w:rsidRDefault="00CA212A" w:rsidP="00CA212A">
      <w:pPr>
        <w:spacing w:after="0"/>
        <w:jc w:val="center"/>
        <w:rPr>
          <w:rFonts w:eastAsia="MS Mincho"/>
          <w:b/>
          <w:szCs w:val="24"/>
        </w:rPr>
      </w:pPr>
      <w:r w:rsidRPr="00C461A6">
        <w:rPr>
          <w:rFonts w:eastAsia="MS Mincho"/>
          <w:b/>
          <w:szCs w:val="24"/>
        </w:rPr>
        <w:t>Co-Applicant Information</w:t>
      </w:r>
    </w:p>
    <w:p w14:paraId="05FE7EE0"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 xml:space="preserve">Applicant Name: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F560F0D" w14:textId="77777777" w:rsidR="00CA212A" w:rsidRPr="00C461A6" w:rsidRDefault="00CA212A" w:rsidP="00CA212A">
      <w:pPr>
        <w:spacing w:after="0"/>
        <w:rPr>
          <w:szCs w:val="24"/>
        </w:rPr>
      </w:pPr>
      <w:r w:rsidRPr="00C461A6">
        <w:rPr>
          <w:szCs w:val="24"/>
        </w:rPr>
        <w:t xml:space="preserve">Federal Employer ID Number: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738C179F"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 xml:space="preserve">Mailing Address: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60732DEA"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Contact Person:</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3DB54D4A"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Title:</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6F62DD35"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Phone Number:</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3ECD257A" w14:textId="77777777" w:rsidR="00CA212A" w:rsidRPr="00C461A6" w:rsidRDefault="00CA212A" w:rsidP="00CA212A">
      <w:pPr>
        <w:spacing w:after="0"/>
        <w:rPr>
          <w:szCs w:val="24"/>
        </w:rPr>
        <w:sectPr w:rsidR="00CA212A" w:rsidRPr="00C461A6" w:rsidSect="00C461A6">
          <w:type w:val="continuous"/>
          <w:pgSz w:w="12240" w:h="15840"/>
          <w:pgMar w:top="1440" w:right="1440" w:bottom="1440" w:left="1440" w:header="720" w:footer="720" w:gutter="0"/>
          <w:cols w:num="2" w:space="720"/>
          <w:docGrid w:linePitch="360"/>
        </w:sectPr>
      </w:pPr>
      <w:r w:rsidRPr="00C461A6">
        <w:rPr>
          <w:rFonts w:eastAsia="Corbel"/>
          <w:color w:val="000000" w:themeColor="text1"/>
          <w:szCs w:val="24"/>
          <w:lang w:eastAsia="ja-JP"/>
        </w:rPr>
        <w:t>Email Address:</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5F239076" w14:textId="77777777" w:rsidR="00CA212A" w:rsidRPr="00C461A6" w:rsidRDefault="00CA212A" w:rsidP="00CA212A">
      <w:pPr>
        <w:spacing w:after="0"/>
        <w:rPr>
          <w:szCs w:val="24"/>
        </w:rPr>
      </w:pPr>
    </w:p>
    <w:p w14:paraId="7269E238" w14:textId="77777777" w:rsidR="00CA212A" w:rsidRPr="00C461A6" w:rsidRDefault="00CA212A" w:rsidP="00CA212A">
      <w:pPr>
        <w:pStyle w:val="Heading2"/>
        <w:spacing w:before="0"/>
        <w:rPr>
          <w:rFonts w:eastAsiaTheme="minorHAnsi" w:cstheme="minorBidi"/>
          <w:color w:val="auto"/>
          <w:szCs w:val="24"/>
        </w:rPr>
      </w:pPr>
      <w:bookmarkStart w:id="15" w:name="_Toc79415752"/>
      <w:bookmarkStart w:id="16" w:name="_Toc80947170"/>
      <w:bookmarkStart w:id="17" w:name="_Toc86145930"/>
      <w:bookmarkStart w:id="18" w:name="_Toc86158226"/>
      <w:r w:rsidRPr="001F7A77">
        <w:rPr>
          <w:szCs w:val="24"/>
        </w:rPr>
        <w:t>Project Category</w:t>
      </w:r>
      <w:bookmarkEnd w:id="15"/>
      <w:bookmarkEnd w:id="16"/>
      <w:bookmarkEnd w:id="17"/>
      <w:bookmarkEnd w:id="18"/>
    </w:p>
    <w:p w14:paraId="63187900" w14:textId="77777777" w:rsidR="00CA212A" w:rsidRPr="00C461A6" w:rsidRDefault="00CA212A" w:rsidP="00CA212A">
      <w:pPr>
        <w:spacing w:after="0"/>
        <w:rPr>
          <w:szCs w:val="24"/>
        </w:rPr>
      </w:pPr>
      <w:sdt>
        <w:sdtPr>
          <w:rPr>
            <w:szCs w:val="24"/>
          </w:rPr>
          <w:id w:val="-1741947368"/>
          <w14:checkbox>
            <w14:checked w14:val="0"/>
            <w14:checkedState w14:val="2612" w14:font="MS Gothic"/>
            <w14:uncheckedState w14:val="2610" w14:font="MS Gothic"/>
          </w14:checkbox>
        </w:sdtPr>
        <w:sdtContent>
          <w:r w:rsidRPr="00C461A6">
            <w:rPr>
              <w:rFonts w:ascii="Segoe UI Symbol" w:hAnsi="Segoe UI Symbol" w:cs="Segoe UI Symbol"/>
              <w:szCs w:val="24"/>
            </w:rPr>
            <w:t>☐</w:t>
          </w:r>
        </w:sdtContent>
      </w:sdt>
      <w:r w:rsidRPr="00C461A6">
        <w:rPr>
          <w:szCs w:val="24"/>
        </w:rPr>
        <w:t xml:space="preserve"> Planning</w:t>
      </w:r>
    </w:p>
    <w:p w14:paraId="3CE6DC2D" w14:textId="77777777" w:rsidR="00CA212A" w:rsidRPr="00C461A6" w:rsidRDefault="00CA212A" w:rsidP="00CA212A">
      <w:pPr>
        <w:rPr>
          <w:b/>
          <w:bCs/>
          <w:szCs w:val="24"/>
        </w:rPr>
      </w:pPr>
      <w:sdt>
        <w:sdtPr>
          <w:rPr>
            <w:szCs w:val="24"/>
          </w:rPr>
          <w:id w:val="1280603804"/>
          <w14:checkbox>
            <w14:checked w14:val="0"/>
            <w14:checkedState w14:val="2612" w14:font="MS Gothic"/>
            <w14:uncheckedState w14:val="2610" w14:font="MS Gothic"/>
          </w14:checkbox>
        </w:sdtPr>
        <w:sdtContent>
          <w:r w:rsidRPr="00C461A6">
            <w:rPr>
              <w:rFonts w:ascii="Segoe UI Symbol" w:hAnsi="Segoe UI Symbol" w:cs="Segoe UI Symbol"/>
              <w:szCs w:val="24"/>
            </w:rPr>
            <w:t>☐</w:t>
          </w:r>
        </w:sdtContent>
      </w:sdt>
      <w:r w:rsidRPr="00C461A6">
        <w:rPr>
          <w:szCs w:val="24"/>
        </w:rPr>
        <w:t xml:space="preserve"> Implementation</w:t>
      </w:r>
    </w:p>
    <w:p w14:paraId="7F9988C1" w14:textId="77777777" w:rsidR="00CA212A" w:rsidRPr="00C461A6" w:rsidRDefault="00CA212A" w:rsidP="00CA212A">
      <w:pPr>
        <w:pStyle w:val="Heading2"/>
        <w:spacing w:before="0"/>
        <w:rPr>
          <w:szCs w:val="24"/>
        </w:rPr>
      </w:pPr>
      <w:bookmarkStart w:id="19" w:name="_Toc79415753"/>
      <w:bookmarkStart w:id="20" w:name="_Toc80947171"/>
      <w:bookmarkStart w:id="21" w:name="_Toc86145931"/>
      <w:bookmarkStart w:id="22" w:name="_Toc86158227"/>
      <w:r w:rsidRPr="00C461A6">
        <w:rPr>
          <w:b w:val="0"/>
          <w:szCs w:val="24"/>
        </w:rPr>
        <w:t>Project Information</w:t>
      </w:r>
      <w:bookmarkEnd w:id="19"/>
      <w:bookmarkEnd w:id="20"/>
      <w:bookmarkEnd w:id="21"/>
      <w:bookmarkEnd w:id="22"/>
    </w:p>
    <w:p w14:paraId="40204F39" w14:textId="77777777" w:rsidR="00CA212A" w:rsidRPr="00C461A6" w:rsidRDefault="00CA212A" w:rsidP="00CA212A">
      <w:pPr>
        <w:spacing w:after="0"/>
        <w:rPr>
          <w:szCs w:val="24"/>
        </w:rPr>
      </w:pPr>
      <w:r w:rsidRPr="00C461A6">
        <w:rPr>
          <w:szCs w:val="24"/>
        </w:rPr>
        <w:t xml:space="preserve">Project Title: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328C01F8" w14:textId="77777777" w:rsidR="00CA212A" w:rsidRPr="00C461A6" w:rsidRDefault="00CA212A" w:rsidP="00CA212A">
      <w:pPr>
        <w:spacing w:after="0"/>
        <w:rPr>
          <w:szCs w:val="24"/>
        </w:rPr>
      </w:pPr>
      <w:r w:rsidRPr="00C461A6">
        <w:rPr>
          <w:szCs w:val="24"/>
        </w:rPr>
        <w:t xml:space="preserve">Property Location (County and Nearest City):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40344CC7" w14:textId="77777777" w:rsidR="00CA212A" w:rsidRPr="00C461A6" w:rsidRDefault="00CA212A" w:rsidP="00CA212A">
      <w:pPr>
        <w:spacing w:after="0"/>
        <w:rPr>
          <w:szCs w:val="24"/>
        </w:rPr>
      </w:pPr>
      <w:r w:rsidRPr="00C461A6">
        <w:rPr>
          <w:szCs w:val="24"/>
        </w:rPr>
        <w:t>Landowner Name(s):</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31724549" w14:textId="77777777" w:rsidR="00CA212A" w:rsidRPr="00C461A6" w:rsidRDefault="00CA212A" w:rsidP="00CA212A">
      <w:pPr>
        <w:spacing w:after="0"/>
        <w:rPr>
          <w:szCs w:val="24"/>
        </w:rPr>
      </w:pPr>
      <w:r w:rsidRPr="00C461A6">
        <w:rPr>
          <w:szCs w:val="24"/>
        </w:rPr>
        <w:t xml:space="preserve">Project APN: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7D8D6F1" w14:textId="77777777" w:rsidR="00CA212A" w:rsidRPr="00C461A6" w:rsidRDefault="00CA212A" w:rsidP="00CA212A">
      <w:pPr>
        <w:spacing w:after="0"/>
        <w:rPr>
          <w:szCs w:val="24"/>
        </w:rPr>
      </w:pPr>
      <w:r w:rsidRPr="00C461A6">
        <w:rPr>
          <w:szCs w:val="24"/>
        </w:rPr>
        <w:t xml:space="preserve">5-year agricultural history: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24BA91BA" w14:textId="77777777" w:rsidR="00CA212A" w:rsidRPr="00C461A6" w:rsidRDefault="00CA212A" w:rsidP="00CA212A">
      <w:pPr>
        <w:spacing w:after="0"/>
        <w:rPr>
          <w:szCs w:val="24"/>
        </w:rPr>
      </w:pPr>
      <w:r w:rsidRPr="00C461A6">
        <w:rPr>
          <w:szCs w:val="24"/>
        </w:rPr>
        <w:t>Severely Disadvantaged Community</w:t>
      </w:r>
      <w:r w:rsidRPr="00C461A6">
        <w:rPr>
          <w:szCs w:val="24"/>
        </w:rPr>
        <w:tab/>
      </w:r>
      <w:sdt>
        <w:sdtPr>
          <w:rPr>
            <w:szCs w:val="24"/>
          </w:rPr>
          <w:id w:val="1702358078"/>
          <w14:checkbox>
            <w14:checked w14:val="0"/>
            <w14:checkedState w14:val="2612" w14:font="MS Gothic"/>
            <w14:uncheckedState w14:val="2610" w14:font="MS Gothic"/>
          </w14:checkbox>
        </w:sdtPr>
        <w:sdtContent>
          <w:r w:rsidRPr="00C461A6">
            <w:rPr>
              <w:rFonts w:ascii="Segoe UI Symbol" w:eastAsia="MS Gothic" w:hAnsi="Segoe UI Symbol" w:cs="Segoe UI Symbol"/>
              <w:szCs w:val="24"/>
            </w:rPr>
            <w:t>☐</w:t>
          </w:r>
        </w:sdtContent>
      </w:sdt>
      <w:r w:rsidRPr="00C461A6">
        <w:rPr>
          <w:szCs w:val="24"/>
        </w:rPr>
        <w:t xml:space="preserve">Yes </w:t>
      </w:r>
      <w:sdt>
        <w:sdtPr>
          <w:rPr>
            <w:szCs w:val="24"/>
          </w:rPr>
          <w:id w:val="1504782397"/>
          <w14:checkbox>
            <w14:checked w14:val="0"/>
            <w14:checkedState w14:val="2612" w14:font="MS Gothic"/>
            <w14:uncheckedState w14:val="2610" w14:font="MS Gothic"/>
          </w14:checkbox>
        </w:sdtPr>
        <w:sdtContent>
          <w:r w:rsidRPr="00C461A6">
            <w:rPr>
              <w:rFonts w:ascii="Segoe UI Symbol" w:eastAsia="MS Gothic" w:hAnsi="Segoe UI Symbol" w:cs="Segoe UI Symbol"/>
              <w:szCs w:val="24"/>
            </w:rPr>
            <w:t>☐</w:t>
          </w:r>
        </w:sdtContent>
      </w:sdt>
      <w:r w:rsidRPr="00C461A6">
        <w:rPr>
          <w:szCs w:val="24"/>
        </w:rPr>
        <w:t xml:space="preserve"> No</w:t>
      </w:r>
    </w:p>
    <w:p w14:paraId="24754C90" w14:textId="77777777" w:rsidR="00CA212A" w:rsidRPr="00C461A6" w:rsidRDefault="00CA212A" w:rsidP="00CA212A">
      <w:pPr>
        <w:spacing w:after="0"/>
        <w:rPr>
          <w:szCs w:val="24"/>
        </w:rPr>
      </w:pPr>
    </w:p>
    <w:p w14:paraId="4306E86F" w14:textId="77777777" w:rsidR="00CA212A" w:rsidRPr="00C461A6" w:rsidRDefault="00CA212A" w:rsidP="00CA212A">
      <w:pPr>
        <w:spacing w:after="0"/>
        <w:rPr>
          <w:b/>
          <w:bCs/>
          <w:szCs w:val="24"/>
        </w:rPr>
      </w:pPr>
      <w:r w:rsidRPr="00C461A6">
        <w:rPr>
          <w:b/>
          <w:bCs/>
          <w:szCs w:val="24"/>
        </w:rPr>
        <w:t>For Planning Projects Only</w:t>
      </w:r>
    </w:p>
    <w:p w14:paraId="7B0FC608" w14:textId="77777777" w:rsidR="00CA212A" w:rsidRPr="00C461A6" w:rsidRDefault="00CA212A" w:rsidP="00CA212A">
      <w:pPr>
        <w:spacing w:after="0"/>
        <w:rPr>
          <w:szCs w:val="24"/>
        </w:rPr>
      </w:pPr>
      <w:r w:rsidRPr="00C461A6">
        <w:rPr>
          <w:szCs w:val="24"/>
        </w:rPr>
        <w:t xml:space="preserve">Number of </w:t>
      </w:r>
      <w:r>
        <w:rPr>
          <w:szCs w:val="24"/>
        </w:rPr>
        <w:t>project sites</w:t>
      </w:r>
      <w:r w:rsidRPr="00C461A6">
        <w:rPr>
          <w:szCs w:val="24"/>
        </w:rPr>
        <w:t xml:space="preserve"> proposed:</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272D2DB3" w14:textId="77777777" w:rsidR="00CA212A" w:rsidRPr="00C461A6" w:rsidRDefault="00CA212A" w:rsidP="00CA212A">
      <w:pPr>
        <w:spacing w:after="0"/>
        <w:rPr>
          <w:szCs w:val="24"/>
        </w:rPr>
      </w:pPr>
      <w:r w:rsidRPr="00C461A6">
        <w:rPr>
          <w:szCs w:val="24"/>
        </w:rPr>
        <w:t xml:space="preserve">Adjacent River/Stream Name: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B3EEB32" w14:textId="77777777" w:rsidR="00CA212A" w:rsidRPr="00C461A6" w:rsidRDefault="00CA212A" w:rsidP="00CA212A">
      <w:pPr>
        <w:spacing w:after="0"/>
        <w:rPr>
          <w:rFonts w:eastAsia="MS Mincho"/>
          <w:b/>
          <w:bCs/>
          <w:szCs w:val="24"/>
        </w:rPr>
      </w:pPr>
      <w:r w:rsidRPr="00C461A6">
        <w:rPr>
          <w:szCs w:val="24"/>
        </w:rPr>
        <w:t xml:space="preserve">Site Access Agreement: </w:t>
      </w:r>
      <w:r w:rsidRPr="00C461A6">
        <w:rPr>
          <w:rFonts w:eastAsia="MS Mincho"/>
          <w:b/>
          <w:bCs/>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bCs/>
          <w:szCs w:val="24"/>
        </w:rPr>
        <w:instrText xml:space="preserve"> FORMTEXT </w:instrText>
      </w:r>
      <w:r w:rsidRPr="00C461A6">
        <w:rPr>
          <w:rFonts w:eastAsia="MS Mincho"/>
          <w:b/>
          <w:bCs/>
          <w:szCs w:val="24"/>
        </w:rPr>
      </w:r>
      <w:r w:rsidRPr="00C461A6">
        <w:rPr>
          <w:rFonts w:eastAsia="MS Mincho"/>
          <w:b/>
          <w:bCs/>
          <w:szCs w:val="24"/>
        </w:rPr>
        <w:fldChar w:fldCharType="separate"/>
      </w:r>
      <w:r w:rsidRPr="00C461A6">
        <w:rPr>
          <w:rFonts w:eastAsia="MS Mincho"/>
          <w:b/>
          <w:bCs/>
          <w:noProof/>
          <w:szCs w:val="24"/>
        </w:rPr>
        <w:t> </w:t>
      </w:r>
      <w:r w:rsidRPr="00C461A6">
        <w:rPr>
          <w:rFonts w:eastAsia="MS Mincho"/>
          <w:b/>
          <w:bCs/>
          <w:noProof/>
          <w:szCs w:val="24"/>
        </w:rPr>
        <w:t> </w:t>
      </w:r>
      <w:r w:rsidRPr="00C461A6">
        <w:rPr>
          <w:rFonts w:eastAsia="MS Mincho"/>
          <w:b/>
          <w:bCs/>
          <w:noProof/>
          <w:szCs w:val="24"/>
        </w:rPr>
        <w:t> </w:t>
      </w:r>
      <w:r w:rsidRPr="00C461A6">
        <w:rPr>
          <w:rFonts w:eastAsia="MS Mincho"/>
          <w:b/>
          <w:bCs/>
          <w:noProof/>
          <w:szCs w:val="24"/>
        </w:rPr>
        <w:t> </w:t>
      </w:r>
      <w:r w:rsidRPr="00C461A6">
        <w:rPr>
          <w:rFonts w:eastAsia="MS Mincho"/>
          <w:b/>
          <w:bCs/>
          <w:noProof/>
          <w:szCs w:val="24"/>
        </w:rPr>
        <w:t> </w:t>
      </w:r>
      <w:r w:rsidRPr="00C461A6">
        <w:rPr>
          <w:rFonts w:eastAsia="MS Mincho"/>
          <w:b/>
          <w:bCs/>
          <w:szCs w:val="24"/>
        </w:rPr>
        <w:fldChar w:fldCharType="end"/>
      </w:r>
    </w:p>
    <w:p w14:paraId="07D1955D" w14:textId="77777777" w:rsidR="00CA212A" w:rsidRPr="00C461A6" w:rsidRDefault="00CA212A" w:rsidP="00CA212A">
      <w:pPr>
        <w:spacing w:after="0"/>
        <w:rPr>
          <w:szCs w:val="24"/>
        </w:rPr>
      </w:pPr>
    </w:p>
    <w:p w14:paraId="0E5BCD1B" w14:textId="77777777" w:rsidR="00CA212A" w:rsidRPr="00C461A6" w:rsidRDefault="00CA212A" w:rsidP="00CA212A">
      <w:pPr>
        <w:spacing w:after="0"/>
        <w:rPr>
          <w:b/>
          <w:bCs/>
          <w:szCs w:val="24"/>
        </w:rPr>
      </w:pPr>
      <w:r w:rsidRPr="00C461A6">
        <w:rPr>
          <w:b/>
          <w:bCs/>
          <w:szCs w:val="24"/>
        </w:rPr>
        <w:t>Implementation Only</w:t>
      </w:r>
    </w:p>
    <w:p w14:paraId="72D840C0" w14:textId="77777777" w:rsidR="00CA212A" w:rsidRPr="00C461A6" w:rsidRDefault="00CA212A" w:rsidP="00CA212A">
      <w:pPr>
        <w:spacing w:after="0"/>
        <w:rPr>
          <w:szCs w:val="24"/>
        </w:rPr>
      </w:pPr>
      <w:r w:rsidRPr="00C461A6">
        <w:rPr>
          <w:szCs w:val="24"/>
        </w:rPr>
        <w:t>Restoration Type</w:t>
      </w:r>
      <w:r>
        <w:rPr>
          <w:szCs w:val="24"/>
        </w:rPr>
        <w:t>s</w:t>
      </w:r>
      <w:r w:rsidRPr="00C461A6">
        <w:rPr>
          <w:szCs w:val="24"/>
        </w:rPr>
        <w:t xml:space="preserve">: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6D38EB93" w14:textId="77777777" w:rsidR="00CA212A" w:rsidRPr="00C461A6" w:rsidRDefault="00CA212A" w:rsidP="00CA212A">
      <w:pPr>
        <w:spacing w:after="0"/>
        <w:rPr>
          <w:szCs w:val="24"/>
        </w:rPr>
      </w:pPr>
      <w:r w:rsidRPr="00C461A6">
        <w:rPr>
          <w:szCs w:val="24"/>
        </w:rPr>
        <w:t xml:space="preserve">Proposed Restoration Acreage: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3BB260E9" w14:textId="77777777" w:rsidR="00CA212A" w:rsidRPr="00C461A6" w:rsidRDefault="00CA212A" w:rsidP="00CA212A">
      <w:pPr>
        <w:spacing w:after="0"/>
        <w:rPr>
          <w:szCs w:val="24"/>
        </w:rPr>
      </w:pPr>
      <w:r w:rsidRPr="00C461A6">
        <w:rPr>
          <w:szCs w:val="24"/>
        </w:rPr>
        <w:t xml:space="preserve">Adjacent River/Stream Name: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453CA3E2" w14:textId="77777777" w:rsidR="00CA212A" w:rsidRPr="00C461A6" w:rsidRDefault="00CA212A" w:rsidP="00CA212A">
      <w:pPr>
        <w:spacing w:after="0"/>
        <w:rPr>
          <w:szCs w:val="24"/>
        </w:rPr>
      </w:pPr>
      <w:r w:rsidRPr="00C461A6">
        <w:rPr>
          <w:szCs w:val="24"/>
        </w:rPr>
        <w:t xml:space="preserve">Site Access Agreement: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4267FBC1" w14:textId="77777777" w:rsidR="00CA212A" w:rsidRPr="00C461A6" w:rsidRDefault="00CA212A" w:rsidP="00CA212A">
      <w:pPr>
        <w:spacing w:after="0"/>
        <w:rPr>
          <w:rFonts w:eastAsia="Corbel"/>
          <w:b/>
          <w:color w:val="000000" w:themeColor="text1"/>
          <w:szCs w:val="24"/>
          <w:lang w:eastAsia="ja-JP"/>
        </w:rPr>
      </w:pPr>
    </w:p>
    <w:p w14:paraId="2A31EF1C" w14:textId="77777777" w:rsidR="00CA212A" w:rsidRPr="00C461A6" w:rsidRDefault="00CA212A" w:rsidP="00CA212A">
      <w:pPr>
        <w:spacing w:after="0"/>
        <w:jc w:val="center"/>
        <w:rPr>
          <w:rFonts w:eastAsia="Corbel"/>
          <w:b/>
          <w:bCs/>
          <w:color w:val="000000" w:themeColor="text1"/>
          <w:szCs w:val="24"/>
          <w:lang w:eastAsia="ja-JP"/>
        </w:rPr>
      </w:pPr>
      <w:r w:rsidRPr="00C461A6">
        <w:rPr>
          <w:rFonts w:eastAsia="Corbel"/>
          <w:b/>
          <w:bCs/>
          <w:color w:val="000000" w:themeColor="text1"/>
          <w:szCs w:val="24"/>
          <w:lang w:eastAsia="ja-JP"/>
        </w:rPr>
        <w:t xml:space="preserve">Funding Information </w:t>
      </w:r>
    </w:p>
    <w:p w14:paraId="58AED066" w14:textId="77777777" w:rsidR="00CA212A" w:rsidRPr="00C461A6" w:rsidRDefault="00CA212A" w:rsidP="00CA212A">
      <w:pPr>
        <w:spacing w:after="0"/>
        <w:rPr>
          <w:rFonts w:eastAsia="Corbel"/>
          <w:color w:val="000000" w:themeColor="text1"/>
          <w:szCs w:val="24"/>
          <w:lang w:eastAsia="ja-JP"/>
        </w:rPr>
      </w:pPr>
      <w:r w:rsidRPr="00C461A6">
        <w:rPr>
          <w:rFonts w:eastAsia="Corbel"/>
          <w:color w:val="000000" w:themeColor="text1"/>
          <w:szCs w:val="24"/>
          <w:lang w:eastAsia="ja-JP"/>
        </w:rPr>
        <w:t xml:space="preserve">Grant Request Amount: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457DC0FB" w14:textId="77777777" w:rsidR="00CA212A" w:rsidRPr="00C461A6" w:rsidRDefault="00CA212A" w:rsidP="00CA212A">
      <w:pPr>
        <w:spacing w:after="0"/>
        <w:rPr>
          <w:szCs w:val="24"/>
        </w:rPr>
      </w:pPr>
      <w:r w:rsidRPr="00C461A6">
        <w:rPr>
          <w:szCs w:val="24"/>
        </w:rPr>
        <w:t xml:space="preserve">Match Amount: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461348E" w14:textId="77777777" w:rsidR="00CA212A" w:rsidRPr="00C461A6" w:rsidRDefault="00CA212A" w:rsidP="00CA212A">
      <w:pPr>
        <w:spacing w:after="0"/>
        <w:rPr>
          <w:szCs w:val="24"/>
        </w:rPr>
      </w:pPr>
      <w:r w:rsidRPr="00C461A6">
        <w:rPr>
          <w:szCs w:val="24"/>
        </w:rPr>
        <w:t xml:space="preserve">Total Estimated Project Cost: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2029D71F" w14:textId="77777777" w:rsidR="00CA212A" w:rsidRPr="00C461A6" w:rsidRDefault="00CA212A" w:rsidP="00CA212A">
      <w:pPr>
        <w:rPr>
          <w:rFonts w:eastAsia="Corbel"/>
          <w:bCs/>
          <w:color w:val="000000" w:themeColor="text1"/>
          <w:szCs w:val="24"/>
          <w:lang w:eastAsia="ja-JP"/>
        </w:rPr>
      </w:pPr>
      <w:r w:rsidRPr="00C461A6">
        <w:rPr>
          <w:rFonts w:eastAsia="Corbel"/>
          <w:bCs/>
          <w:color w:val="000000" w:themeColor="text1"/>
          <w:szCs w:val="24"/>
          <w:lang w:eastAsia="ja-JP"/>
        </w:rPr>
        <w:br w:type="page"/>
      </w:r>
    </w:p>
    <w:p w14:paraId="002E8832" w14:textId="77777777" w:rsidR="00CA212A" w:rsidRPr="001F7A77" w:rsidRDefault="00CA212A" w:rsidP="00CA212A">
      <w:pPr>
        <w:pStyle w:val="Heading2"/>
        <w:rPr>
          <w:b w:val="0"/>
          <w:szCs w:val="24"/>
        </w:rPr>
      </w:pPr>
      <w:bookmarkStart w:id="23" w:name="_Toc28595321"/>
      <w:bookmarkStart w:id="24" w:name="_Toc38011647"/>
      <w:bookmarkStart w:id="25" w:name="_Toc38012029"/>
      <w:bookmarkStart w:id="26" w:name="_Toc79415754"/>
      <w:bookmarkStart w:id="27" w:name="_Toc80947172"/>
      <w:bookmarkStart w:id="28" w:name="_Toc86145932"/>
      <w:bookmarkStart w:id="29" w:name="_Toc86158228"/>
      <w:r w:rsidRPr="001F7A77">
        <w:rPr>
          <w:szCs w:val="24"/>
        </w:rPr>
        <w:lastRenderedPageBreak/>
        <w:t>Project Narrative (2-page maximum)</w:t>
      </w:r>
      <w:bookmarkEnd w:id="23"/>
      <w:bookmarkEnd w:id="24"/>
      <w:bookmarkEnd w:id="25"/>
      <w:bookmarkEnd w:id="26"/>
      <w:bookmarkEnd w:id="27"/>
      <w:bookmarkEnd w:id="28"/>
      <w:bookmarkEnd w:id="29"/>
    </w:p>
    <w:p w14:paraId="142BA807" w14:textId="77777777" w:rsidR="00CA212A" w:rsidRPr="00C461A6" w:rsidRDefault="00CA212A" w:rsidP="00CA212A">
      <w:pPr>
        <w:spacing w:line="22" w:lineRule="atLeast"/>
        <w:contextualSpacing/>
        <w:rPr>
          <w:szCs w:val="24"/>
        </w:rPr>
      </w:pPr>
      <w:r w:rsidRPr="00C461A6">
        <w:rPr>
          <w:szCs w:val="24"/>
        </w:rPr>
        <w:t xml:space="preserve">This section will provide a brief overview of: </w:t>
      </w:r>
    </w:p>
    <w:p w14:paraId="69D9E16B" w14:textId="77777777" w:rsidR="00CA212A" w:rsidRPr="00C461A6" w:rsidRDefault="00CA212A" w:rsidP="00CA212A">
      <w:pPr>
        <w:pStyle w:val="ListParagraph"/>
        <w:numPr>
          <w:ilvl w:val="0"/>
          <w:numId w:val="5"/>
        </w:numPr>
        <w:ind w:left="720"/>
      </w:pPr>
      <w:r w:rsidRPr="00C461A6">
        <w:t>The project being proposed</w:t>
      </w:r>
      <w:r>
        <w:t xml:space="preserve"> </w:t>
      </w:r>
      <w:r w:rsidRPr="00C461A6">
        <w:rPr>
          <w:lang w:eastAsia="ja-JP"/>
        </w:rPr>
        <w:t xml:space="preserve">including the property’s existing condition, </w:t>
      </w:r>
      <w:r>
        <w:rPr>
          <w:lang w:eastAsia="ja-JP"/>
        </w:rPr>
        <w:t xml:space="preserve">agricultural use, </w:t>
      </w:r>
      <w:r w:rsidRPr="00C461A6">
        <w:rPr>
          <w:lang w:eastAsia="ja-JP"/>
        </w:rPr>
        <w:t>riparian habitat and how the project will restore or enhance the project site</w:t>
      </w:r>
    </w:p>
    <w:p w14:paraId="66A9BC03" w14:textId="77777777" w:rsidR="00CA212A" w:rsidRPr="00566E35" w:rsidRDefault="00CA212A" w:rsidP="00CA212A">
      <w:pPr>
        <w:pStyle w:val="ListParagraph"/>
        <w:numPr>
          <w:ilvl w:val="0"/>
          <w:numId w:val="5"/>
        </w:numPr>
        <w:rPr>
          <w:lang w:eastAsia="ja-JP"/>
        </w:rPr>
      </w:pPr>
      <w:r w:rsidRPr="00566E35">
        <w:rPr>
          <w:lang w:eastAsia="ja-JP"/>
        </w:rPr>
        <w:t xml:space="preserve">Describe the project objectives such as enhanced habitat or ecosystem function, improved species use, reduced erosion, floodplain connectivity, etc.) and methods to be utilized to achieve those objectives.  </w:t>
      </w:r>
    </w:p>
    <w:p w14:paraId="189EB1F5" w14:textId="77777777" w:rsidR="00CA212A" w:rsidRPr="00566E35" w:rsidRDefault="00CA212A" w:rsidP="00CA212A">
      <w:pPr>
        <w:pStyle w:val="ListParagraph"/>
        <w:numPr>
          <w:ilvl w:val="0"/>
          <w:numId w:val="5"/>
        </w:numPr>
        <w:ind w:left="720"/>
      </w:pPr>
      <w:r w:rsidRPr="00566E35">
        <w:t>How the project will be made durable</w:t>
      </w:r>
    </w:p>
    <w:p w14:paraId="1B1DC8F1" w14:textId="77777777" w:rsidR="00CA212A" w:rsidRPr="00C461A6" w:rsidRDefault="00CA212A" w:rsidP="00CA212A">
      <w:pPr>
        <w:pStyle w:val="ListParagraph"/>
        <w:numPr>
          <w:ilvl w:val="0"/>
          <w:numId w:val="0"/>
        </w:numPr>
        <w:ind w:left="720"/>
      </w:pPr>
    </w:p>
    <w:p w14:paraId="60B27D39" w14:textId="77777777" w:rsidR="00CA212A" w:rsidRPr="001F7A77" w:rsidRDefault="00CA212A" w:rsidP="00CA212A">
      <w:pPr>
        <w:pStyle w:val="Heading2"/>
        <w:rPr>
          <w:b w:val="0"/>
          <w:szCs w:val="24"/>
        </w:rPr>
      </w:pPr>
      <w:bookmarkStart w:id="30" w:name="_Toc21693349"/>
      <w:bookmarkStart w:id="31" w:name="_Toc28595322"/>
      <w:bookmarkStart w:id="32" w:name="_Toc38011648"/>
      <w:bookmarkStart w:id="33" w:name="_Toc38012030"/>
      <w:bookmarkStart w:id="34" w:name="_Toc79415755"/>
      <w:bookmarkStart w:id="35" w:name="_Toc80947173"/>
      <w:bookmarkStart w:id="36" w:name="_Toc86145933"/>
      <w:bookmarkStart w:id="37" w:name="_Toc86158229"/>
      <w:bookmarkStart w:id="38" w:name="_Toc536521952"/>
      <w:bookmarkStart w:id="39" w:name="_Toc797957"/>
      <w:bookmarkStart w:id="40" w:name="_Toc798450"/>
      <w:bookmarkStart w:id="41" w:name="_Toc9337401"/>
      <w:r w:rsidRPr="001F7A77">
        <w:rPr>
          <w:szCs w:val="24"/>
        </w:rPr>
        <w:t>Applicant Eligibility</w:t>
      </w:r>
      <w:bookmarkEnd w:id="30"/>
      <w:bookmarkEnd w:id="31"/>
      <w:bookmarkEnd w:id="32"/>
      <w:bookmarkEnd w:id="33"/>
      <w:bookmarkEnd w:id="34"/>
      <w:bookmarkEnd w:id="35"/>
      <w:bookmarkEnd w:id="36"/>
      <w:bookmarkEnd w:id="37"/>
    </w:p>
    <w:p w14:paraId="3A7ACBF9" w14:textId="77777777" w:rsidR="00CA212A" w:rsidRPr="00C461A6" w:rsidRDefault="00CA212A" w:rsidP="00CA212A">
      <w:pPr>
        <w:rPr>
          <w:szCs w:val="24"/>
        </w:rPr>
      </w:pPr>
      <w:r w:rsidRPr="00C461A6">
        <w:rPr>
          <w:szCs w:val="24"/>
        </w:rPr>
        <w:t xml:space="preserve">To demonstrate eligibility, lead applicants must provide all the following to demonstrate compliance with Public Resources Code section 9084: </w:t>
      </w:r>
    </w:p>
    <w:p w14:paraId="13EFE840" w14:textId="77777777" w:rsidR="00CA212A" w:rsidRPr="00C461A6" w:rsidRDefault="00CA212A" w:rsidP="00CA212A">
      <w:pPr>
        <w:pStyle w:val="ListParagraph"/>
        <w:numPr>
          <w:ilvl w:val="2"/>
          <w:numId w:val="2"/>
        </w:numPr>
        <w:ind w:left="720"/>
      </w:pPr>
      <w:r w:rsidRPr="00C461A6">
        <w:t>Documentation showing that entity is a resource conservation district organized under Division 9 of the California Public Resources Code.</w:t>
      </w:r>
    </w:p>
    <w:p w14:paraId="75AD9C17" w14:textId="77777777" w:rsidR="00CA212A" w:rsidRPr="00C461A6" w:rsidRDefault="00CA212A" w:rsidP="00CA212A">
      <w:pPr>
        <w:pStyle w:val="ListParagraph"/>
        <w:numPr>
          <w:ilvl w:val="2"/>
          <w:numId w:val="2"/>
        </w:numPr>
        <w:ind w:left="720"/>
      </w:pPr>
      <w:r w:rsidRPr="00C461A6">
        <w:t xml:space="preserve">Copy of the applicant’s current annual plan compliant with Public Resources Code section 9413. </w:t>
      </w:r>
    </w:p>
    <w:p w14:paraId="204A0B14" w14:textId="77777777" w:rsidR="00CA212A" w:rsidRPr="00C461A6" w:rsidRDefault="00CA212A" w:rsidP="00CA212A">
      <w:pPr>
        <w:pStyle w:val="ListParagraph"/>
        <w:numPr>
          <w:ilvl w:val="2"/>
          <w:numId w:val="2"/>
        </w:numPr>
        <w:ind w:left="720"/>
      </w:pPr>
      <w:r w:rsidRPr="00C461A6">
        <w:t xml:space="preserve">Copy of the applicant’s current long-range work plan that reflects input from local agencies and organizations regarding land use and resource conservation goals compliant with Public Resources Code section 9413. </w:t>
      </w:r>
    </w:p>
    <w:p w14:paraId="5397C752" w14:textId="77777777" w:rsidR="00CA212A" w:rsidRPr="00C461A6" w:rsidRDefault="00CA212A" w:rsidP="00CA212A">
      <w:pPr>
        <w:pStyle w:val="ListParagraph"/>
        <w:numPr>
          <w:ilvl w:val="2"/>
          <w:numId w:val="2"/>
        </w:numPr>
        <w:ind w:left="720"/>
      </w:pPr>
      <w:r w:rsidRPr="00C461A6">
        <w:t>Copies of meeting notices and minutes from six most recent meetings, including special meetings.  Applicants with a website may provide the link to their website if that website contains the same information.  All meetings must comply with open meeting requirements of Chapter 9 (commencing with Section 54950) of Part 1 of Division 2 of Title 5 of the Government Code and the requirements of Division 9 of the Public Resources Code.</w:t>
      </w:r>
    </w:p>
    <w:p w14:paraId="00C67274" w14:textId="77777777" w:rsidR="00CA212A" w:rsidRPr="00C461A6" w:rsidRDefault="00CA212A" w:rsidP="00CA212A">
      <w:pPr>
        <w:pStyle w:val="ListParagraph"/>
        <w:numPr>
          <w:ilvl w:val="2"/>
          <w:numId w:val="2"/>
        </w:numPr>
        <w:ind w:left="720"/>
      </w:pPr>
      <w:r w:rsidRPr="00C461A6">
        <w:t>Documentation of required match funding.</w:t>
      </w:r>
    </w:p>
    <w:p w14:paraId="58218190" w14:textId="77777777" w:rsidR="00CA212A" w:rsidRPr="00C461A6" w:rsidRDefault="00CA212A" w:rsidP="00CA212A">
      <w:pPr>
        <w:rPr>
          <w:szCs w:val="24"/>
        </w:rPr>
      </w:pPr>
      <w:r w:rsidRPr="00C461A6">
        <w:rPr>
          <w:szCs w:val="24"/>
        </w:rPr>
        <w:t xml:space="preserve">Applicants may receive an eligibility determination prior to applying by submitting the Department the required information.  If the applicant is determined to be eligible no further information is required with the application. </w:t>
      </w:r>
    </w:p>
    <w:p w14:paraId="18745EB6" w14:textId="77777777" w:rsidR="00CA212A" w:rsidRPr="001F7A77" w:rsidRDefault="00CA212A" w:rsidP="00CA212A">
      <w:pPr>
        <w:pStyle w:val="Heading2"/>
        <w:rPr>
          <w:b w:val="0"/>
          <w:szCs w:val="24"/>
        </w:rPr>
      </w:pPr>
      <w:bookmarkStart w:id="42" w:name="_Toc21693350"/>
      <w:bookmarkStart w:id="43" w:name="_Toc28595323"/>
      <w:bookmarkStart w:id="44" w:name="_Toc38011649"/>
      <w:bookmarkStart w:id="45" w:name="_Toc38012031"/>
      <w:bookmarkStart w:id="46" w:name="_Toc79415756"/>
      <w:bookmarkStart w:id="47" w:name="_Toc80947174"/>
      <w:bookmarkStart w:id="48" w:name="_Toc86145934"/>
      <w:bookmarkStart w:id="49" w:name="_Toc86158230"/>
      <w:r w:rsidRPr="001F7A77">
        <w:rPr>
          <w:szCs w:val="24"/>
        </w:rPr>
        <w:t>Application Questions</w:t>
      </w:r>
      <w:bookmarkEnd w:id="38"/>
      <w:bookmarkEnd w:id="39"/>
      <w:bookmarkEnd w:id="40"/>
      <w:bookmarkEnd w:id="41"/>
      <w:r w:rsidRPr="001F7A77">
        <w:rPr>
          <w:szCs w:val="24"/>
        </w:rPr>
        <w:t xml:space="preserve"> (</w:t>
      </w:r>
      <w:r>
        <w:rPr>
          <w:szCs w:val="24"/>
        </w:rPr>
        <w:t>10</w:t>
      </w:r>
      <w:r w:rsidRPr="001F7A77">
        <w:rPr>
          <w:szCs w:val="24"/>
        </w:rPr>
        <w:t>-page maximum)</w:t>
      </w:r>
      <w:bookmarkEnd w:id="42"/>
      <w:bookmarkEnd w:id="43"/>
      <w:bookmarkEnd w:id="44"/>
      <w:bookmarkEnd w:id="45"/>
      <w:bookmarkEnd w:id="46"/>
      <w:bookmarkEnd w:id="47"/>
      <w:bookmarkEnd w:id="48"/>
      <w:bookmarkEnd w:id="49"/>
    </w:p>
    <w:p w14:paraId="4362328D" w14:textId="77777777" w:rsidR="00CA212A" w:rsidRDefault="00CA212A" w:rsidP="00CA212A">
      <w:pPr>
        <w:spacing w:line="22" w:lineRule="atLeast"/>
        <w:ind w:right="540"/>
        <w:contextualSpacing/>
        <w:rPr>
          <w:szCs w:val="24"/>
          <w:lang w:eastAsia="ja-JP"/>
        </w:rPr>
      </w:pPr>
      <w:r w:rsidRPr="00C461A6">
        <w:rPr>
          <w:rFonts w:eastAsia="Corbel"/>
          <w:color w:val="000000" w:themeColor="text1"/>
          <w:szCs w:val="24"/>
          <w:lang w:eastAsia="ja-JP"/>
        </w:rPr>
        <w:t xml:space="preserve">The questions below are designed to solicit facts about the proposal.  </w:t>
      </w:r>
      <w:r>
        <w:rPr>
          <w:color w:val="000000" w:themeColor="text1"/>
          <w:szCs w:val="24"/>
          <w:lang w:eastAsia="ja-JP"/>
        </w:rPr>
        <w:t>R</w:t>
      </w:r>
      <w:r w:rsidRPr="00C461A6">
        <w:rPr>
          <w:color w:val="000000" w:themeColor="text1"/>
          <w:szCs w:val="24"/>
          <w:lang w:eastAsia="ja-JP"/>
        </w:rPr>
        <w:t xml:space="preserve">espond to all questions in the order listed and clearly label each question </w:t>
      </w:r>
      <w:r w:rsidRPr="00C461A6">
        <w:rPr>
          <w:color w:val="000000" w:themeColor="text1"/>
          <w:szCs w:val="24"/>
          <w:lang w:eastAsia="ja-JP"/>
        </w:rPr>
        <w:lastRenderedPageBreak/>
        <w:t>and answer.  Points will be attributed to each section and not to individual questions.  If a question does not apply to your proposed work, indicate that it is not applicable (“N/A”).</w:t>
      </w:r>
    </w:p>
    <w:p w14:paraId="293A1B2C" w14:textId="77777777" w:rsidR="00CA212A" w:rsidRDefault="00CA212A" w:rsidP="00CA212A">
      <w:pPr>
        <w:rPr>
          <w:szCs w:val="24"/>
          <w:lang w:eastAsia="ja-JP"/>
        </w:rPr>
      </w:pPr>
    </w:p>
    <w:p w14:paraId="3531398E" w14:textId="77777777" w:rsidR="00CA212A" w:rsidRPr="00C461A6" w:rsidRDefault="00CA212A" w:rsidP="00CA212A">
      <w:pPr>
        <w:rPr>
          <w:rFonts w:asciiTheme="minorHAnsi" w:hAnsiTheme="minorHAnsi"/>
          <w:lang w:eastAsia="ja-JP"/>
        </w:rPr>
      </w:pPr>
      <w:r w:rsidRPr="00C461A6">
        <w:rPr>
          <w:lang w:eastAsia="ja-JP"/>
        </w:rPr>
        <w:t>Probability of Success</w:t>
      </w:r>
      <w:r w:rsidRPr="00CB16D5">
        <w:rPr>
          <w:lang w:eastAsia="ja-JP"/>
        </w:rPr>
        <w:t xml:space="preserve"> </w:t>
      </w:r>
    </w:p>
    <w:p w14:paraId="3C79DCDF" w14:textId="77777777" w:rsidR="00CA212A" w:rsidRDefault="00CA212A" w:rsidP="00CA212A">
      <w:pPr>
        <w:numPr>
          <w:ilvl w:val="0"/>
          <w:numId w:val="6"/>
        </w:numPr>
        <w:spacing w:after="120" w:line="22" w:lineRule="atLeast"/>
        <w:rPr>
          <w:szCs w:val="24"/>
          <w:lang w:eastAsia="ja-JP"/>
        </w:rPr>
      </w:pPr>
      <w:r>
        <w:rPr>
          <w:szCs w:val="24"/>
          <w:lang w:eastAsia="ja-JP"/>
        </w:rPr>
        <w:t xml:space="preserve">What is causing habitat degradation at the site and how will the project address those causes? </w:t>
      </w:r>
    </w:p>
    <w:p w14:paraId="2A1B1A26" w14:textId="77777777" w:rsidR="00CA212A" w:rsidRPr="00B01136" w:rsidRDefault="00CA212A" w:rsidP="00CA212A">
      <w:pPr>
        <w:spacing w:after="120" w:line="22" w:lineRule="atLeast"/>
        <w:ind w:left="1800"/>
        <w:rPr>
          <w:szCs w:val="24"/>
          <w:lang w:eastAsia="ja-JP"/>
        </w:rPr>
      </w:pPr>
      <w:r>
        <w:rPr>
          <w:szCs w:val="24"/>
          <w:lang w:eastAsia="ja-JP"/>
        </w:rPr>
        <w:t xml:space="preserve">For implementation projects provide the design plans in accordance with </w:t>
      </w:r>
      <w:r w:rsidRPr="002F0527">
        <w:rPr>
          <w:szCs w:val="24"/>
          <w:lang w:eastAsia="ja-JP"/>
        </w:rPr>
        <w:t>appendix A.</w:t>
      </w:r>
    </w:p>
    <w:p w14:paraId="6CC6F40D" w14:textId="77777777" w:rsidR="00CA212A" w:rsidRPr="00C461A6" w:rsidRDefault="00CA212A" w:rsidP="00CA212A">
      <w:pPr>
        <w:numPr>
          <w:ilvl w:val="0"/>
          <w:numId w:val="6"/>
        </w:numPr>
        <w:spacing w:after="120" w:line="22" w:lineRule="atLeast"/>
        <w:rPr>
          <w:rFonts w:asciiTheme="minorHAnsi" w:hAnsiTheme="minorHAnsi"/>
          <w:lang w:eastAsia="ja-JP"/>
        </w:rPr>
      </w:pPr>
      <w:r w:rsidRPr="00C461A6">
        <w:rPr>
          <w:szCs w:val="24"/>
          <w:lang w:eastAsia="ja-JP"/>
        </w:rPr>
        <w:t>Does the site contain the appropriate hydrology, soils, geography, etc. to support the proposed project? Explain</w:t>
      </w:r>
      <w:r w:rsidRPr="00C461A6">
        <w:rPr>
          <w:rFonts w:asciiTheme="minorHAnsi" w:hAnsiTheme="minorHAnsi"/>
          <w:lang w:eastAsia="ja-JP"/>
        </w:rPr>
        <w:t xml:space="preserve">. </w:t>
      </w:r>
    </w:p>
    <w:p w14:paraId="278D852B" w14:textId="77777777" w:rsidR="00CA212A" w:rsidRPr="00C461A6" w:rsidRDefault="00CA212A" w:rsidP="00CA212A">
      <w:pPr>
        <w:numPr>
          <w:ilvl w:val="0"/>
          <w:numId w:val="6"/>
        </w:numPr>
        <w:spacing w:after="120" w:line="22" w:lineRule="atLeast"/>
        <w:rPr>
          <w:szCs w:val="24"/>
          <w:lang w:eastAsia="ja-JP"/>
        </w:rPr>
      </w:pPr>
      <w:r w:rsidRPr="00C461A6">
        <w:rPr>
          <w:szCs w:val="24"/>
          <w:lang w:eastAsia="ja-JP"/>
        </w:rPr>
        <w:t xml:space="preserve">Was the area historically occupied by habitat comparable to that proposed? </w:t>
      </w:r>
    </w:p>
    <w:p w14:paraId="7B3A9291" w14:textId="77777777" w:rsidR="00CA212A" w:rsidRPr="00C461A6" w:rsidRDefault="00CA212A" w:rsidP="00CA212A">
      <w:pPr>
        <w:numPr>
          <w:ilvl w:val="0"/>
          <w:numId w:val="6"/>
        </w:numPr>
        <w:spacing w:after="120" w:line="22" w:lineRule="atLeast"/>
        <w:rPr>
          <w:szCs w:val="24"/>
          <w:lang w:eastAsia="ja-JP"/>
        </w:rPr>
      </w:pPr>
      <w:r w:rsidRPr="00C461A6">
        <w:rPr>
          <w:szCs w:val="24"/>
          <w:lang w:eastAsia="ja-JP"/>
        </w:rPr>
        <w:t xml:space="preserve">Does the project utilize methods and technologies that are understood and well proven? What adaptive management is proposed? </w:t>
      </w:r>
      <w:r>
        <w:rPr>
          <w:szCs w:val="24"/>
          <w:lang w:eastAsia="ja-JP"/>
        </w:rPr>
        <w:t xml:space="preserve"> For implementation projects, provide a management plan in accordance with Appendix </w:t>
      </w:r>
      <w:r w:rsidRPr="002F0527">
        <w:rPr>
          <w:szCs w:val="24"/>
          <w:lang w:eastAsia="ja-JP"/>
        </w:rPr>
        <w:t>C</w:t>
      </w:r>
      <w:r>
        <w:rPr>
          <w:szCs w:val="24"/>
          <w:lang w:eastAsia="ja-JP"/>
        </w:rPr>
        <w:t xml:space="preserve">. </w:t>
      </w:r>
    </w:p>
    <w:p w14:paraId="1115BD9D" w14:textId="77777777" w:rsidR="00CA212A" w:rsidRDefault="00CA212A" w:rsidP="00CA212A">
      <w:pPr>
        <w:numPr>
          <w:ilvl w:val="0"/>
          <w:numId w:val="6"/>
        </w:numPr>
        <w:spacing w:after="120" w:line="22" w:lineRule="atLeast"/>
        <w:rPr>
          <w:szCs w:val="24"/>
          <w:lang w:eastAsia="ja-JP"/>
        </w:rPr>
      </w:pPr>
      <w:r w:rsidRPr="00C461A6">
        <w:rPr>
          <w:szCs w:val="24"/>
          <w:lang w:eastAsia="ja-JP"/>
        </w:rPr>
        <w:t xml:space="preserve">What monitoring is planned to assess the effectiveness of the proposed project? </w:t>
      </w:r>
      <w:r>
        <w:rPr>
          <w:szCs w:val="24"/>
          <w:lang w:eastAsia="ja-JP"/>
        </w:rPr>
        <w:t>For implementation projects, provide a monitoring and reporting plan in accordance with Appendix B. For planning projects, h</w:t>
      </w:r>
      <w:r w:rsidRPr="00C461A6">
        <w:rPr>
          <w:szCs w:val="24"/>
          <w:lang w:eastAsia="ja-JP"/>
        </w:rPr>
        <w:t>ow will the planning activities influence the development of monitoring the proposed project?</w:t>
      </w:r>
    </w:p>
    <w:p w14:paraId="0A17EA1C" w14:textId="77777777" w:rsidR="00CA212A" w:rsidRPr="00C461A6" w:rsidRDefault="00CA212A" w:rsidP="00CA212A">
      <w:pPr>
        <w:numPr>
          <w:ilvl w:val="0"/>
          <w:numId w:val="6"/>
        </w:numPr>
        <w:spacing w:after="120" w:line="22" w:lineRule="atLeast"/>
        <w:rPr>
          <w:rFonts w:asciiTheme="minorHAnsi" w:hAnsiTheme="minorHAnsi"/>
          <w:lang w:eastAsia="ja-JP"/>
        </w:rPr>
      </w:pPr>
      <w:r>
        <w:rPr>
          <w:szCs w:val="24"/>
          <w:lang w:eastAsia="ja-JP"/>
        </w:rPr>
        <w:t xml:space="preserve">What permits are necessary to complete the project? What is the timeline for obtaining the necessary permits? </w:t>
      </w:r>
    </w:p>
    <w:p w14:paraId="527CDEE1" w14:textId="77777777" w:rsidR="00CA212A" w:rsidRPr="00C461A6" w:rsidRDefault="00CA212A" w:rsidP="00CA212A">
      <w:pPr>
        <w:rPr>
          <w:szCs w:val="24"/>
          <w:lang w:eastAsia="ja-JP"/>
        </w:rPr>
      </w:pPr>
      <w:r w:rsidRPr="00C461A6">
        <w:rPr>
          <w:szCs w:val="24"/>
          <w:lang w:eastAsia="ja-JP"/>
        </w:rPr>
        <w:t>Project Significance</w:t>
      </w:r>
    </w:p>
    <w:p w14:paraId="1B7F4C1C" w14:textId="77777777" w:rsidR="00CA212A" w:rsidRPr="00C461A6" w:rsidRDefault="00CA212A" w:rsidP="00CA212A">
      <w:pPr>
        <w:numPr>
          <w:ilvl w:val="0"/>
          <w:numId w:val="6"/>
        </w:numPr>
        <w:spacing w:after="120" w:line="22" w:lineRule="atLeast"/>
        <w:rPr>
          <w:szCs w:val="24"/>
          <w:lang w:eastAsia="ja-JP"/>
        </w:rPr>
      </w:pPr>
      <w:r w:rsidRPr="00C461A6">
        <w:rPr>
          <w:szCs w:val="24"/>
          <w:lang w:eastAsia="ja-JP"/>
        </w:rPr>
        <w:t xml:space="preserve">Describe adjacent land uses.  Describe how the adjacent land uses could affect or be affected by the project. </w:t>
      </w:r>
    </w:p>
    <w:p w14:paraId="7D979700" w14:textId="77777777" w:rsidR="00CA212A" w:rsidRPr="00C461A6" w:rsidRDefault="00CA212A" w:rsidP="00CA212A">
      <w:pPr>
        <w:pStyle w:val="ListParagraph"/>
        <w:numPr>
          <w:ilvl w:val="0"/>
          <w:numId w:val="6"/>
        </w:numPr>
        <w:rPr>
          <w:lang w:eastAsia="ja-JP"/>
        </w:rPr>
      </w:pPr>
      <w:r w:rsidRPr="00C461A6">
        <w:rPr>
          <w:lang w:eastAsia="ja-JP"/>
        </w:rPr>
        <w:t xml:space="preserve">Will the project provide or help establish a habitat corridor, connecting two neighboring habitat areas? Are those areas protected or of high quality? </w:t>
      </w:r>
    </w:p>
    <w:p w14:paraId="3B88CA1F" w14:textId="77777777" w:rsidR="00CA212A" w:rsidRPr="00C461A6" w:rsidRDefault="00CA212A" w:rsidP="00CA212A">
      <w:pPr>
        <w:pStyle w:val="ListParagraph"/>
        <w:numPr>
          <w:ilvl w:val="0"/>
          <w:numId w:val="6"/>
        </w:numPr>
        <w:rPr>
          <w:lang w:eastAsia="ja-JP"/>
        </w:rPr>
      </w:pPr>
      <w:r w:rsidRPr="00C461A6">
        <w:rPr>
          <w:lang w:eastAsia="ja-JP"/>
        </w:rPr>
        <w:t xml:space="preserve">What species will benefit from the project, including any threatened or endangered species? </w:t>
      </w:r>
    </w:p>
    <w:p w14:paraId="09BEC921" w14:textId="77777777" w:rsidR="00CA212A" w:rsidRPr="00C461A6" w:rsidRDefault="00CA212A" w:rsidP="00CA212A">
      <w:pPr>
        <w:pStyle w:val="ListParagraph"/>
        <w:numPr>
          <w:ilvl w:val="0"/>
          <w:numId w:val="6"/>
        </w:numPr>
        <w:rPr>
          <w:lang w:eastAsia="ja-JP"/>
        </w:rPr>
      </w:pPr>
      <w:r w:rsidRPr="00C461A6">
        <w:rPr>
          <w:lang w:eastAsia="ja-JP"/>
        </w:rPr>
        <w:t>How will the proposed project provide climate change adaptation and resiliency benefits?</w:t>
      </w:r>
      <w:r>
        <w:rPr>
          <w:lang w:eastAsia="ja-JP"/>
        </w:rPr>
        <w:t xml:space="preserve"> How will those benefits be assessed and monitored over time?</w:t>
      </w:r>
      <w:r w:rsidRPr="00C461A6">
        <w:rPr>
          <w:lang w:eastAsia="ja-JP"/>
        </w:rPr>
        <w:t xml:space="preserve"> </w:t>
      </w:r>
    </w:p>
    <w:p w14:paraId="77369D80" w14:textId="77777777" w:rsidR="00CA212A" w:rsidRPr="00C461A6" w:rsidRDefault="00CA212A" w:rsidP="00CA212A">
      <w:pPr>
        <w:numPr>
          <w:ilvl w:val="0"/>
          <w:numId w:val="6"/>
        </w:numPr>
        <w:spacing w:after="120" w:line="22" w:lineRule="atLeast"/>
        <w:rPr>
          <w:szCs w:val="24"/>
          <w:lang w:eastAsia="ja-JP"/>
        </w:rPr>
      </w:pPr>
      <w:r w:rsidRPr="00C461A6">
        <w:rPr>
          <w:szCs w:val="24"/>
          <w:lang w:eastAsia="ja-JP"/>
        </w:rPr>
        <w:lastRenderedPageBreak/>
        <w:t>Describe the public benefit(s) provided by the proposal.  How do these benefits address critical statewide needs and priorities?</w:t>
      </w:r>
    </w:p>
    <w:p w14:paraId="05451F48" w14:textId="77777777" w:rsidR="00CA212A" w:rsidRPr="00C461A6" w:rsidRDefault="00CA212A" w:rsidP="00CA212A">
      <w:pPr>
        <w:pStyle w:val="ListParagraph"/>
        <w:numPr>
          <w:ilvl w:val="0"/>
          <w:numId w:val="6"/>
        </w:numPr>
        <w:rPr>
          <w:lang w:eastAsia="ja-JP"/>
        </w:rPr>
      </w:pPr>
      <w:r w:rsidRPr="00C461A6">
        <w:rPr>
          <w:lang w:eastAsia="ja-JP"/>
        </w:rPr>
        <w:t xml:space="preserve">How does the proposal meet the program objectives and goals identified in the Working Lands and Riparian Corridors Program Guidelines and the Riparian Corridor Restoration and Conservation solicitation?  </w:t>
      </w:r>
    </w:p>
    <w:p w14:paraId="47CDB04C" w14:textId="77777777" w:rsidR="00CA212A" w:rsidRPr="00C461A6" w:rsidRDefault="00CA212A" w:rsidP="00CA212A">
      <w:pPr>
        <w:pStyle w:val="ListParagraph"/>
        <w:numPr>
          <w:ilvl w:val="1"/>
          <w:numId w:val="7"/>
        </w:numPr>
      </w:pPr>
      <w:r w:rsidRPr="00C461A6">
        <w:t>Restore or enhance natural resources on agricultural lands, including grazing lands</w:t>
      </w:r>
    </w:p>
    <w:p w14:paraId="38F134B8" w14:textId="77777777" w:rsidR="00CA212A" w:rsidRPr="00C461A6" w:rsidRDefault="00CA212A" w:rsidP="00CA212A">
      <w:pPr>
        <w:pStyle w:val="ListParagraph"/>
        <w:numPr>
          <w:ilvl w:val="1"/>
          <w:numId w:val="7"/>
        </w:numPr>
      </w:pPr>
      <w:r w:rsidRPr="00C461A6">
        <w:t>Improve climate adaptation and resilience by improving soil health, carbon sequestration, and habitat</w:t>
      </w:r>
    </w:p>
    <w:p w14:paraId="188039E8" w14:textId="77777777" w:rsidR="00CA212A" w:rsidRPr="00C461A6" w:rsidRDefault="00CA212A" w:rsidP="00CA212A">
      <w:pPr>
        <w:pStyle w:val="ListParagraph"/>
        <w:numPr>
          <w:ilvl w:val="0"/>
          <w:numId w:val="0"/>
        </w:numPr>
        <w:ind w:left="360" w:firstLine="360"/>
        <w:rPr>
          <w:lang w:eastAsia="ja-JP"/>
        </w:rPr>
      </w:pPr>
      <w:r w:rsidRPr="00C461A6">
        <w:t>How will the proposed design deliver the benefits claimed?</w:t>
      </w:r>
    </w:p>
    <w:p w14:paraId="0A3A4291" w14:textId="77777777" w:rsidR="00CA212A" w:rsidRPr="00C461A6" w:rsidRDefault="00CA212A" w:rsidP="00CA212A">
      <w:pPr>
        <w:pStyle w:val="ListParagraph"/>
        <w:numPr>
          <w:ilvl w:val="0"/>
          <w:numId w:val="6"/>
        </w:numPr>
        <w:rPr>
          <w:lang w:eastAsia="ja-JP"/>
        </w:rPr>
      </w:pPr>
      <w:r w:rsidRPr="00C461A6">
        <w:rPr>
          <w:lang w:eastAsia="ja-JP"/>
        </w:rPr>
        <w:t>Describe how the proposed project will provide for the (1) efficient use and conservation of water supplies, (2) use of recycled water, (3) capture of stormwater to reduce runoff, reduce water pollution, or recharge groundwater supplies, and/or (4) provision of safe and reliable drinking water supplies to park and open-space visitors. (Implementation specific question)</w:t>
      </w:r>
    </w:p>
    <w:p w14:paraId="78185A83" w14:textId="77777777" w:rsidR="00CA212A" w:rsidRPr="00C461A6" w:rsidRDefault="00CA212A" w:rsidP="00CA212A">
      <w:pPr>
        <w:pStyle w:val="ListParagraph"/>
        <w:numPr>
          <w:ilvl w:val="0"/>
          <w:numId w:val="6"/>
        </w:numPr>
        <w:rPr>
          <w:lang w:eastAsia="ja-JP"/>
        </w:rPr>
      </w:pPr>
      <w:r w:rsidRPr="00C461A6">
        <w:rPr>
          <w:lang w:eastAsia="ja-JP"/>
        </w:rPr>
        <w:t>Describe the project team’s qualifications and experience implementing similar projects.  Describe any internal resources and capacity available to complete the proposed work, including any professional staff, subcontractors, licensed professionals, or registered professionals qualified to develop and successfully implement the proposed project.  If a licensed professional such as a licensed engineer or geologist is required to design/plan a component of your project, include these individuals in the project team discussion or provide justification for why their services are not necessary.</w:t>
      </w:r>
    </w:p>
    <w:p w14:paraId="59554960" w14:textId="77777777" w:rsidR="00CA212A" w:rsidRPr="00C461A6" w:rsidRDefault="00CA212A" w:rsidP="00CA212A">
      <w:pPr>
        <w:pStyle w:val="ListParagraph"/>
        <w:numPr>
          <w:ilvl w:val="0"/>
          <w:numId w:val="6"/>
        </w:numPr>
        <w:rPr>
          <w:lang w:eastAsia="ja-JP"/>
        </w:rPr>
      </w:pPr>
      <w:r w:rsidRPr="00C461A6">
        <w:rPr>
          <w:lang w:eastAsia="ja-JP"/>
        </w:rPr>
        <w:t>Explain how the project will serve severely disadvantaged communities (e.g., through provision of workforce education and training, contractor, and job opportunities for residents of disadvantaged communities).  Describe the community served, and provide documentation supporting how the project serves</w:t>
      </w:r>
      <w:r>
        <w:rPr>
          <w:lang w:eastAsia="ja-JP"/>
        </w:rPr>
        <w:t xml:space="preserve"> or will serve</w:t>
      </w:r>
      <w:r w:rsidRPr="00C461A6">
        <w:rPr>
          <w:lang w:eastAsia="ja-JP"/>
        </w:rPr>
        <w:t xml:space="preserve"> that community.  </w:t>
      </w:r>
      <w:r w:rsidRPr="00C461A6">
        <w:rPr>
          <w:rFonts w:eastAsia="Times New Roman"/>
        </w:rPr>
        <w:t xml:space="preserve">Documentation supporting how the project serves the community may include letters or emails of support from local community-based organizations and/or residents supporting the proposed project, public comments from meetings attended by </w:t>
      </w:r>
      <w:proofErr w:type="gramStart"/>
      <w:r w:rsidRPr="00C461A6">
        <w:rPr>
          <w:rFonts w:eastAsia="Times New Roman"/>
        </w:rPr>
        <w:t>local residents</w:t>
      </w:r>
      <w:proofErr w:type="gramEnd"/>
      <w:r w:rsidRPr="00C461A6">
        <w:rPr>
          <w:rFonts w:eastAsia="Times New Roman"/>
        </w:rPr>
        <w:t xml:space="preserve"> and/or community groups supporting the proposed project, or other documentation that demonstrates the proposed project addresses a community need.</w:t>
      </w:r>
    </w:p>
    <w:p w14:paraId="37ECD665" w14:textId="77777777" w:rsidR="00CA212A" w:rsidRPr="00C461A6" w:rsidRDefault="00CA212A" w:rsidP="00CA212A">
      <w:pPr>
        <w:pStyle w:val="ListParagraph"/>
        <w:numPr>
          <w:ilvl w:val="0"/>
          <w:numId w:val="6"/>
        </w:numPr>
        <w:rPr>
          <w:lang w:eastAsia="ja-JP"/>
        </w:rPr>
      </w:pPr>
      <w:r w:rsidRPr="00C461A6">
        <w:t xml:space="preserve">Describe the existing support for the project, including from any co-applicants, stakeholders, partners, and neighboring landowners. How will </w:t>
      </w:r>
      <w:r w:rsidRPr="00C461A6">
        <w:lastRenderedPageBreak/>
        <w:t>these stakeholders or collaborators be engaged in the project?  What is their expected involvement?</w:t>
      </w:r>
    </w:p>
    <w:p w14:paraId="13E9B776" w14:textId="77777777" w:rsidR="00CA212A" w:rsidRPr="00C461A6" w:rsidRDefault="00CA212A" w:rsidP="00CA212A">
      <w:pPr>
        <w:pStyle w:val="Heading2"/>
        <w:rPr>
          <w:szCs w:val="24"/>
        </w:rPr>
      </w:pPr>
      <w:bookmarkStart w:id="50" w:name="_Toc536521953"/>
      <w:bookmarkStart w:id="51" w:name="_Toc797958"/>
      <w:bookmarkStart w:id="52" w:name="_Toc798451"/>
      <w:bookmarkStart w:id="53" w:name="_Toc9337402"/>
      <w:bookmarkStart w:id="54" w:name="_Toc21693351"/>
      <w:bookmarkStart w:id="55" w:name="_Toc28595324"/>
      <w:bookmarkStart w:id="56" w:name="_Toc38011650"/>
      <w:bookmarkStart w:id="57" w:name="_Toc38012032"/>
      <w:bookmarkStart w:id="58" w:name="_Toc79415757"/>
      <w:bookmarkStart w:id="59" w:name="_Toc80947175"/>
      <w:bookmarkStart w:id="60" w:name="_Toc86145935"/>
      <w:bookmarkStart w:id="61" w:name="_Toc86158231"/>
      <w:r w:rsidRPr="00C461A6">
        <w:rPr>
          <w:szCs w:val="24"/>
        </w:rPr>
        <w:t>Work Plan</w:t>
      </w:r>
      <w:bookmarkEnd w:id="50"/>
      <w:bookmarkEnd w:id="51"/>
      <w:bookmarkEnd w:id="52"/>
      <w:bookmarkEnd w:id="53"/>
      <w:bookmarkEnd w:id="54"/>
      <w:bookmarkEnd w:id="55"/>
      <w:bookmarkEnd w:id="56"/>
      <w:bookmarkEnd w:id="57"/>
      <w:bookmarkEnd w:id="58"/>
      <w:bookmarkEnd w:id="59"/>
      <w:bookmarkEnd w:id="60"/>
      <w:bookmarkEnd w:id="61"/>
    </w:p>
    <w:p w14:paraId="082FEA62" w14:textId="77777777" w:rsidR="00CA212A" w:rsidRPr="00C461A6" w:rsidRDefault="00CA212A" w:rsidP="00CA212A">
      <w:pPr>
        <w:spacing w:line="22" w:lineRule="atLeast"/>
        <w:contextualSpacing/>
        <w:rPr>
          <w:color w:val="000000" w:themeColor="text1"/>
          <w:szCs w:val="24"/>
        </w:rPr>
      </w:pPr>
      <w:r w:rsidRPr="00C461A6">
        <w:rPr>
          <w:color w:val="000000" w:themeColor="text1"/>
          <w:szCs w:val="24"/>
          <w:lang w:eastAsia="ja-JP"/>
        </w:rPr>
        <w:t xml:space="preserve">Applicants must provide a detailed work plan that </w:t>
      </w:r>
      <w:r w:rsidRPr="00C461A6">
        <w:rPr>
          <w:color w:val="000000" w:themeColor="text1"/>
          <w:szCs w:val="24"/>
        </w:rPr>
        <w:t>specifies the tasks and subtasks that will be performed during the grant term.</w:t>
      </w:r>
    </w:p>
    <w:p w14:paraId="313F7424" w14:textId="77777777" w:rsidR="00CA212A" w:rsidRPr="00C461A6" w:rsidRDefault="00CA212A" w:rsidP="00CA212A">
      <w:pPr>
        <w:spacing w:line="22" w:lineRule="atLeast"/>
        <w:contextualSpacing/>
        <w:rPr>
          <w:color w:val="000000" w:themeColor="text1"/>
          <w:szCs w:val="24"/>
        </w:rPr>
      </w:pPr>
    </w:p>
    <w:p w14:paraId="6A5747F1" w14:textId="77777777" w:rsidR="00CA212A" w:rsidRPr="00C461A6" w:rsidRDefault="00CA212A" w:rsidP="00CA212A">
      <w:pPr>
        <w:spacing w:line="22" w:lineRule="atLeast"/>
        <w:contextualSpacing/>
        <w:rPr>
          <w:color w:val="000000" w:themeColor="text1"/>
          <w:szCs w:val="24"/>
        </w:rPr>
      </w:pPr>
      <w:r w:rsidRPr="00C461A6">
        <w:rPr>
          <w:color w:val="000000" w:themeColor="text1"/>
          <w:szCs w:val="24"/>
        </w:rPr>
        <w:t>The work plan will also include a schedule of target completion dates, cost estimates, and a list of deliverables to be provided as proof of project completion.  The schedule should be of sufficient detail to allow assessment of the progress through the work plan at regular intervals.  Cost estimates should be consistent with the budget.  If awarded funding, this work plan will be incorporated into the Grant Agreement.</w:t>
      </w:r>
    </w:p>
    <w:p w14:paraId="316FD19A" w14:textId="77777777" w:rsidR="00CA212A" w:rsidRPr="00C461A6" w:rsidRDefault="00CA212A" w:rsidP="00CA212A">
      <w:pPr>
        <w:tabs>
          <w:tab w:val="left" w:pos="8520"/>
        </w:tabs>
        <w:spacing w:line="22" w:lineRule="atLeast"/>
        <w:contextualSpacing/>
        <w:rPr>
          <w:rFonts w:eastAsia="Corbel"/>
          <w:color w:val="000000" w:themeColor="text1"/>
          <w:szCs w:val="24"/>
          <w:lang w:eastAsia="ja-JP"/>
        </w:rPr>
      </w:pPr>
    </w:p>
    <w:tbl>
      <w:tblPr>
        <w:tblW w:w="5000" w:type="pct"/>
        <w:tblLook w:val="04A0" w:firstRow="1" w:lastRow="0" w:firstColumn="1" w:lastColumn="0" w:noHBand="0" w:noVBand="1"/>
      </w:tblPr>
      <w:tblGrid>
        <w:gridCol w:w="3613"/>
        <w:gridCol w:w="2345"/>
        <w:gridCol w:w="1937"/>
        <w:gridCol w:w="1455"/>
      </w:tblGrid>
      <w:tr w:rsidR="00CA212A" w:rsidRPr="001F7A77" w14:paraId="1516A35E" w14:textId="77777777" w:rsidTr="00771288">
        <w:trPr>
          <w:trHeight w:val="557"/>
        </w:trPr>
        <w:tc>
          <w:tcPr>
            <w:tcW w:w="19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C8CDC0" w14:textId="77777777" w:rsidR="00CA212A" w:rsidRPr="00C461A6" w:rsidRDefault="00CA212A" w:rsidP="00771288">
            <w:pPr>
              <w:spacing w:line="22" w:lineRule="atLeast"/>
              <w:contextualSpacing/>
              <w:rPr>
                <w:rFonts w:cs="Times New Roman"/>
                <w:b/>
                <w:bCs/>
                <w:szCs w:val="24"/>
              </w:rPr>
            </w:pPr>
            <w:r w:rsidRPr="00C461A6">
              <w:rPr>
                <w:rFonts w:cs="Times New Roman"/>
                <w:b/>
                <w:bCs/>
                <w:color w:val="000000"/>
                <w:szCs w:val="24"/>
              </w:rPr>
              <w:t>TASK 1</w:t>
            </w:r>
          </w:p>
        </w:tc>
        <w:tc>
          <w:tcPr>
            <w:tcW w:w="12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89F932" w14:textId="77777777" w:rsidR="00CA212A" w:rsidRPr="00C461A6" w:rsidRDefault="00CA212A" w:rsidP="00771288">
            <w:pPr>
              <w:spacing w:line="22" w:lineRule="atLeast"/>
              <w:contextualSpacing/>
              <w:rPr>
                <w:rFonts w:cs="Times New Roman"/>
                <w:b/>
                <w:bCs/>
                <w:szCs w:val="24"/>
              </w:rPr>
            </w:pPr>
            <w:r w:rsidRPr="00C461A6">
              <w:rPr>
                <w:rFonts w:cs="Times New Roman"/>
                <w:b/>
                <w:bCs/>
                <w:szCs w:val="24"/>
              </w:rPr>
              <w:t>Timeline</w:t>
            </w:r>
          </w:p>
          <w:p w14:paraId="2329C0B8" w14:textId="77777777" w:rsidR="00CA212A" w:rsidRPr="00C461A6" w:rsidRDefault="00CA212A" w:rsidP="00771288">
            <w:pPr>
              <w:spacing w:line="22" w:lineRule="atLeast"/>
              <w:contextualSpacing/>
              <w:rPr>
                <w:rFonts w:cs="Times New Roman"/>
                <w:b/>
                <w:bCs/>
                <w:szCs w:val="24"/>
              </w:rPr>
            </w:pPr>
            <w:r w:rsidRPr="00C461A6">
              <w:rPr>
                <w:rFonts w:cs="Times New Roman"/>
                <w:b/>
                <w:bCs/>
                <w:szCs w:val="24"/>
              </w:rPr>
              <w:t>[Start and End Date]</w:t>
            </w:r>
          </w:p>
        </w:tc>
        <w:tc>
          <w:tcPr>
            <w:tcW w:w="1051" w:type="pct"/>
            <w:tcBorders>
              <w:top w:val="single" w:sz="4" w:space="0" w:color="auto"/>
              <w:left w:val="nil"/>
              <w:bottom w:val="single" w:sz="4" w:space="0" w:color="auto"/>
              <w:right w:val="single" w:sz="4" w:space="0" w:color="auto"/>
            </w:tcBorders>
            <w:shd w:val="clear" w:color="auto" w:fill="BFBFBF" w:themeFill="background1" w:themeFillShade="BF"/>
          </w:tcPr>
          <w:p w14:paraId="13D3063F" w14:textId="77777777" w:rsidR="00CA212A" w:rsidRPr="00C461A6" w:rsidRDefault="00CA212A" w:rsidP="00771288">
            <w:pPr>
              <w:spacing w:line="22" w:lineRule="atLeast"/>
              <w:contextualSpacing/>
              <w:rPr>
                <w:rFonts w:cs="Times New Roman"/>
                <w:b/>
                <w:bCs/>
                <w:szCs w:val="24"/>
              </w:rPr>
            </w:pPr>
            <w:r w:rsidRPr="00C461A6">
              <w:rPr>
                <w:rFonts w:cs="Times New Roman"/>
                <w:b/>
                <w:bCs/>
                <w:szCs w:val="24"/>
              </w:rPr>
              <w:t>Deliverables</w:t>
            </w:r>
          </w:p>
        </w:tc>
        <w:tc>
          <w:tcPr>
            <w:tcW w:w="7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A36998" w14:textId="77777777" w:rsidR="00CA212A" w:rsidRPr="00C461A6" w:rsidRDefault="00CA212A" w:rsidP="00771288">
            <w:pPr>
              <w:spacing w:line="22" w:lineRule="atLeast"/>
              <w:contextualSpacing/>
              <w:rPr>
                <w:rFonts w:cs="Times New Roman"/>
                <w:b/>
                <w:bCs/>
                <w:szCs w:val="24"/>
              </w:rPr>
            </w:pPr>
            <w:r w:rsidRPr="00C461A6">
              <w:rPr>
                <w:rFonts w:cs="Times New Roman"/>
                <w:b/>
                <w:bCs/>
                <w:szCs w:val="24"/>
              </w:rPr>
              <w:t>Total Requested Grant Funds</w:t>
            </w:r>
          </w:p>
        </w:tc>
      </w:tr>
      <w:tr w:rsidR="00CA212A" w:rsidRPr="001F7A77" w14:paraId="49134E3D" w14:textId="77777777" w:rsidTr="00771288">
        <w:trPr>
          <w:trHeight w:val="899"/>
        </w:trPr>
        <w:tc>
          <w:tcPr>
            <w:tcW w:w="1947" w:type="pct"/>
            <w:tcBorders>
              <w:top w:val="nil"/>
              <w:left w:val="single" w:sz="4" w:space="0" w:color="auto"/>
              <w:bottom w:val="single" w:sz="4" w:space="0" w:color="auto"/>
              <w:right w:val="single" w:sz="4" w:space="0" w:color="auto"/>
            </w:tcBorders>
            <w:shd w:val="clear" w:color="auto" w:fill="auto"/>
            <w:hideMark/>
          </w:tcPr>
          <w:p w14:paraId="20861B00"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A:</w:t>
            </w:r>
          </w:p>
          <w:p w14:paraId="53C69E46"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B:</w:t>
            </w:r>
          </w:p>
          <w:p w14:paraId="05B2C404"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w:t>
            </w:r>
          </w:p>
        </w:tc>
        <w:tc>
          <w:tcPr>
            <w:tcW w:w="1269" w:type="pct"/>
            <w:tcBorders>
              <w:top w:val="nil"/>
              <w:left w:val="nil"/>
              <w:bottom w:val="single" w:sz="4" w:space="0" w:color="auto"/>
              <w:right w:val="single" w:sz="4" w:space="0" w:color="auto"/>
            </w:tcBorders>
            <w:shd w:val="clear" w:color="auto" w:fill="auto"/>
            <w:hideMark/>
          </w:tcPr>
          <w:p w14:paraId="3616861A"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 </w:t>
            </w:r>
          </w:p>
        </w:tc>
        <w:tc>
          <w:tcPr>
            <w:tcW w:w="1051" w:type="pct"/>
            <w:tcBorders>
              <w:top w:val="single" w:sz="4" w:space="0" w:color="auto"/>
              <w:left w:val="nil"/>
              <w:bottom w:val="single" w:sz="4" w:space="0" w:color="auto"/>
              <w:right w:val="single" w:sz="4" w:space="0" w:color="auto"/>
            </w:tcBorders>
          </w:tcPr>
          <w:p w14:paraId="19235336" w14:textId="77777777" w:rsidR="00CA212A" w:rsidRPr="00C461A6" w:rsidRDefault="00CA212A" w:rsidP="00771288">
            <w:pPr>
              <w:spacing w:line="22" w:lineRule="atLeast"/>
              <w:contextualSpacing/>
              <w:rPr>
                <w:rFonts w:cs="Times New Roman"/>
                <w:color w:val="000000"/>
                <w:szCs w:val="24"/>
              </w:rPr>
            </w:pPr>
          </w:p>
        </w:tc>
        <w:tc>
          <w:tcPr>
            <w:tcW w:w="733" w:type="pct"/>
            <w:tcBorders>
              <w:top w:val="nil"/>
              <w:left w:val="single" w:sz="4" w:space="0" w:color="auto"/>
              <w:bottom w:val="single" w:sz="4" w:space="0" w:color="auto"/>
              <w:right w:val="single" w:sz="4" w:space="0" w:color="auto"/>
            </w:tcBorders>
            <w:shd w:val="clear" w:color="auto" w:fill="auto"/>
          </w:tcPr>
          <w:p w14:paraId="7B3C0832"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w:t>
            </w:r>
          </w:p>
        </w:tc>
      </w:tr>
      <w:tr w:rsidR="00CA212A" w:rsidRPr="001F7A77" w14:paraId="2B6371AD" w14:textId="77777777" w:rsidTr="00771288">
        <w:trPr>
          <w:trHeight w:val="315"/>
        </w:trPr>
        <w:tc>
          <w:tcPr>
            <w:tcW w:w="1947" w:type="pct"/>
            <w:tcBorders>
              <w:top w:val="nil"/>
              <w:left w:val="single" w:sz="4" w:space="0" w:color="auto"/>
              <w:bottom w:val="single" w:sz="4" w:space="0" w:color="auto"/>
              <w:right w:val="single" w:sz="4" w:space="0" w:color="auto"/>
            </w:tcBorders>
            <w:shd w:val="clear" w:color="000000" w:fill="BFBFBF"/>
            <w:noWrap/>
            <w:hideMark/>
          </w:tcPr>
          <w:p w14:paraId="04AD5F8B"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TASK 2</w:t>
            </w:r>
          </w:p>
        </w:tc>
        <w:tc>
          <w:tcPr>
            <w:tcW w:w="1269" w:type="pct"/>
            <w:tcBorders>
              <w:top w:val="nil"/>
              <w:left w:val="nil"/>
              <w:bottom w:val="single" w:sz="4" w:space="0" w:color="auto"/>
              <w:right w:val="single" w:sz="4" w:space="0" w:color="auto"/>
            </w:tcBorders>
            <w:shd w:val="clear" w:color="000000" w:fill="BFBFBF"/>
            <w:noWrap/>
            <w:hideMark/>
          </w:tcPr>
          <w:p w14:paraId="0A3701C2"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 </w:t>
            </w:r>
          </w:p>
        </w:tc>
        <w:tc>
          <w:tcPr>
            <w:tcW w:w="1051" w:type="pct"/>
            <w:tcBorders>
              <w:top w:val="single" w:sz="4" w:space="0" w:color="auto"/>
              <w:left w:val="nil"/>
              <w:bottom w:val="single" w:sz="4" w:space="0" w:color="auto"/>
              <w:right w:val="single" w:sz="4" w:space="0" w:color="auto"/>
            </w:tcBorders>
            <w:shd w:val="clear" w:color="000000" w:fill="BFBFBF"/>
          </w:tcPr>
          <w:p w14:paraId="7B4B3408" w14:textId="77777777" w:rsidR="00CA212A" w:rsidRPr="00C461A6" w:rsidRDefault="00CA212A" w:rsidP="00771288">
            <w:pPr>
              <w:spacing w:line="22" w:lineRule="atLeast"/>
              <w:contextualSpacing/>
              <w:rPr>
                <w:rFonts w:cs="Times New Roman"/>
                <w:b/>
                <w:bCs/>
                <w:color w:val="000000"/>
                <w:szCs w:val="24"/>
              </w:rPr>
            </w:pPr>
          </w:p>
        </w:tc>
        <w:tc>
          <w:tcPr>
            <w:tcW w:w="733" w:type="pct"/>
            <w:tcBorders>
              <w:top w:val="nil"/>
              <w:left w:val="single" w:sz="4" w:space="0" w:color="auto"/>
              <w:bottom w:val="single" w:sz="4" w:space="0" w:color="auto"/>
              <w:right w:val="single" w:sz="4" w:space="0" w:color="auto"/>
            </w:tcBorders>
            <w:shd w:val="clear" w:color="000000" w:fill="BFBFBF"/>
            <w:noWrap/>
          </w:tcPr>
          <w:p w14:paraId="0F181ED4" w14:textId="77777777" w:rsidR="00CA212A" w:rsidRPr="00C461A6" w:rsidRDefault="00CA212A" w:rsidP="00771288">
            <w:pPr>
              <w:spacing w:line="22" w:lineRule="atLeast"/>
              <w:contextualSpacing/>
              <w:rPr>
                <w:rFonts w:cs="Times New Roman"/>
                <w:b/>
                <w:bCs/>
                <w:color w:val="000000"/>
                <w:szCs w:val="24"/>
              </w:rPr>
            </w:pPr>
          </w:p>
        </w:tc>
      </w:tr>
      <w:tr w:rsidR="00CA212A" w:rsidRPr="001F7A77" w14:paraId="75FC0427" w14:textId="77777777" w:rsidTr="00771288">
        <w:trPr>
          <w:trHeight w:val="926"/>
        </w:trPr>
        <w:tc>
          <w:tcPr>
            <w:tcW w:w="1947" w:type="pct"/>
            <w:tcBorders>
              <w:top w:val="nil"/>
              <w:left w:val="single" w:sz="4" w:space="0" w:color="auto"/>
              <w:bottom w:val="single" w:sz="4" w:space="0" w:color="auto"/>
              <w:right w:val="single" w:sz="4" w:space="0" w:color="auto"/>
            </w:tcBorders>
            <w:shd w:val="clear" w:color="auto" w:fill="auto"/>
            <w:hideMark/>
          </w:tcPr>
          <w:p w14:paraId="210CB857"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A:</w:t>
            </w:r>
          </w:p>
          <w:p w14:paraId="0008A7D1"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B:</w:t>
            </w:r>
          </w:p>
          <w:p w14:paraId="671AB7F8"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w:t>
            </w:r>
          </w:p>
        </w:tc>
        <w:tc>
          <w:tcPr>
            <w:tcW w:w="1269" w:type="pct"/>
            <w:tcBorders>
              <w:top w:val="nil"/>
              <w:left w:val="nil"/>
              <w:bottom w:val="single" w:sz="4" w:space="0" w:color="auto"/>
              <w:right w:val="single" w:sz="4" w:space="0" w:color="auto"/>
            </w:tcBorders>
            <w:shd w:val="clear" w:color="auto" w:fill="auto"/>
            <w:hideMark/>
          </w:tcPr>
          <w:p w14:paraId="07108408"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 </w:t>
            </w:r>
          </w:p>
        </w:tc>
        <w:tc>
          <w:tcPr>
            <w:tcW w:w="1051" w:type="pct"/>
            <w:tcBorders>
              <w:top w:val="single" w:sz="4" w:space="0" w:color="auto"/>
              <w:left w:val="nil"/>
              <w:bottom w:val="single" w:sz="4" w:space="0" w:color="auto"/>
              <w:right w:val="single" w:sz="4" w:space="0" w:color="auto"/>
            </w:tcBorders>
          </w:tcPr>
          <w:p w14:paraId="1FA5ED57" w14:textId="77777777" w:rsidR="00CA212A" w:rsidRPr="00C461A6" w:rsidRDefault="00CA212A" w:rsidP="00771288">
            <w:pPr>
              <w:spacing w:line="22" w:lineRule="atLeast"/>
              <w:contextualSpacing/>
              <w:rPr>
                <w:rFonts w:cs="Times New Roman"/>
                <w:color w:val="000000"/>
                <w:szCs w:val="24"/>
              </w:rPr>
            </w:pPr>
          </w:p>
        </w:tc>
        <w:tc>
          <w:tcPr>
            <w:tcW w:w="733" w:type="pct"/>
            <w:tcBorders>
              <w:top w:val="nil"/>
              <w:left w:val="single" w:sz="4" w:space="0" w:color="auto"/>
              <w:bottom w:val="single" w:sz="4" w:space="0" w:color="auto"/>
              <w:right w:val="single" w:sz="4" w:space="0" w:color="auto"/>
            </w:tcBorders>
            <w:shd w:val="clear" w:color="auto" w:fill="auto"/>
          </w:tcPr>
          <w:p w14:paraId="3B8EF28E"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w:t>
            </w:r>
          </w:p>
        </w:tc>
      </w:tr>
      <w:tr w:rsidR="00CA212A" w:rsidRPr="001F7A77" w14:paraId="35B98B32" w14:textId="77777777" w:rsidTr="00771288">
        <w:trPr>
          <w:trHeight w:val="315"/>
        </w:trPr>
        <w:tc>
          <w:tcPr>
            <w:tcW w:w="1947" w:type="pct"/>
            <w:tcBorders>
              <w:top w:val="nil"/>
              <w:left w:val="single" w:sz="4" w:space="0" w:color="auto"/>
              <w:bottom w:val="single" w:sz="4" w:space="0" w:color="auto"/>
              <w:right w:val="single" w:sz="4" w:space="0" w:color="auto"/>
            </w:tcBorders>
            <w:shd w:val="clear" w:color="000000" w:fill="BFBFBF"/>
            <w:noWrap/>
            <w:hideMark/>
          </w:tcPr>
          <w:p w14:paraId="603852D0"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TASK 3</w:t>
            </w:r>
          </w:p>
        </w:tc>
        <w:tc>
          <w:tcPr>
            <w:tcW w:w="1269" w:type="pct"/>
            <w:tcBorders>
              <w:top w:val="nil"/>
              <w:left w:val="nil"/>
              <w:bottom w:val="single" w:sz="4" w:space="0" w:color="auto"/>
              <w:right w:val="single" w:sz="4" w:space="0" w:color="auto"/>
            </w:tcBorders>
            <w:shd w:val="clear" w:color="000000" w:fill="BFBFBF"/>
            <w:noWrap/>
            <w:hideMark/>
          </w:tcPr>
          <w:p w14:paraId="6BCDDF22"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 </w:t>
            </w:r>
          </w:p>
        </w:tc>
        <w:tc>
          <w:tcPr>
            <w:tcW w:w="1051" w:type="pct"/>
            <w:tcBorders>
              <w:top w:val="single" w:sz="4" w:space="0" w:color="auto"/>
              <w:left w:val="nil"/>
              <w:bottom w:val="single" w:sz="4" w:space="0" w:color="auto"/>
              <w:right w:val="single" w:sz="4" w:space="0" w:color="auto"/>
            </w:tcBorders>
            <w:shd w:val="clear" w:color="000000" w:fill="BFBFBF"/>
          </w:tcPr>
          <w:p w14:paraId="53F618EE" w14:textId="77777777" w:rsidR="00CA212A" w:rsidRPr="00C461A6" w:rsidRDefault="00CA212A" w:rsidP="00771288">
            <w:pPr>
              <w:spacing w:line="22" w:lineRule="atLeast"/>
              <w:contextualSpacing/>
              <w:rPr>
                <w:rFonts w:cs="Times New Roman"/>
                <w:b/>
                <w:bCs/>
                <w:color w:val="000000"/>
                <w:szCs w:val="24"/>
              </w:rPr>
            </w:pPr>
          </w:p>
        </w:tc>
        <w:tc>
          <w:tcPr>
            <w:tcW w:w="733" w:type="pct"/>
            <w:tcBorders>
              <w:top w:val="nil"/>
              <w:left w:val="single" w:sz="4" w:space="0" w:color="auto"/>
              <w:bottom w:val="single" w:sz="4" w:space="0" w:color="auto"/>
              <w:right w:val="single" w:sz="4" w:space="0" w:color="auto"/>
            </w:tcBorders>
            <w:shd w:val="clear" w:color="000000" w:fill="BFBFBF"/>
            <w:noWrap/>
          </w:tcPr>
          <w:p w14:paraId="23274CC9" w14:textId="77777777" w:rsidR="00CA212A" w:rsidRPr="00C461A6" w:rsidRDefault="00CA212A" w:rsidP="00771288">
            <w:pPr>
              <w:spacing w:line="22" w:lineRule="atLeast"/>
              <w:contextualSpacing/>
              <w:rPr>
                <w:rFonts w:cs="Times New Roman"/>
                <w:b/>
                <w:bCs/>
                <w:color w:val="000000"/>
                <w:szCs w:val="24"/>
              </w:rPr>
            </w:pPr>
          </w:p>
        </w:tc>
      </w:tr>
      <w:tr w:rsidR="00CA212A" w:rsidRPr="001F7A77" w14:paraId="5E360451" w14:textId="77777777" w:rsidTr="00771288">
        <w:trPr>
          <w:trHeight w:val="917"/>
        </w:trPr>
        <w:tc>
          <w:tcPr>
            <w:tcW w:w="1947" w:type="pct"/>
            <w:tcBorders>
              <w:top w:val="nil"/>
              <w:left w:val="single" w:sz="4" w:space="0" w:color="auto"/>
              <w:bottom w:val="single" w:sz="4" w:space="0" w:color="auto"/>
              <w:right w:val="single" w:sz="4" w:space="0" w:color="auto"/>
            </w:tcBorders>
            <w:shd w:val="clear" w:color="auto" w:fill="auto"/>
            <w:hideMark/>
          </w:tcPr>
          <w:p w14:paraId="2A1DBE47"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A:</w:t>
            </w:r>
          </w:p>
          <w:p w14:paraId="52197DB6"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B:</w:t>
            </w:r>
          </w:p>
          <w:p w14:paraId="36F899BE"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w:t>
            </w:r>
          </w:p>
        </w:tc>
        <w:tc>
          <w:tcPr>
            <w:tcW w:w="1269" w:type="pct"/>
            <w:tcBorders>
              <w:top w:val="nil"/>
              <w:left w:val="nil"/>
              <w:bottom w:val="single" w:sz="4" w:space="0" w:color="auto"/>
              <w:right w:val="single" w:sz="4" w:space="0" w:color="auto"/>
            </w:tcBorders>
            <w:shd w:val="clear" w:color="auto" w:fill="auto"/>
            <w:hideMark/>
          </w:tcPr>
          <w:p w14:paraId="7A2ED3B4"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 </w:t>
            </w:r>
          </w:p>
        </w:tc>
        <w:tc>
          <w:tcPr>
            <w:tcW w:w="1051" w:type="pct"/>
            <w:tcBorders>
              <w:top w:val="single" w:sz="4" w:space="0" w:color="auto"/>
              <w:left w:val="nil"/>
              <w:bottom w:val="single" w:sz="4" w:space="0" w:color="auto"/>
              <w:right w:val="single" w:sz="4" w:space="0" w:color="auto"/>
            </w:tcBorders>
          </w:tcPr>
          <w:p w14:paraId="717C9DBE" w14:textId="77777777" w:rsidR="00CA212A" w:rsidRPr="00C461A6" w:rsidRDefault="00CA212A" w:rsidP="00771288">
            <w:pPr>
              <w:spacing w:line="22" w:lineRule="atLeast"/>
              <w:contextualSpacing/>
              <w:rPr>
                <w:rFonts w:cs="Times New Roman"/>
                <w:color w:val="000000"/>
                <w:szCs w:val="24"/>
              </w:rPr>
            </w:pPr>
          </w:p>
        </w:tc>
        <w:tc>
          <w:tcPr>
            <w:tcW w:w="733" w:type="pct"/>
            <w:tcBorders>
              <w:top w:val="nil"/>
              <w:left w:val="single" w:sz="4" w:space="0" w:color="auto"/>
              <w:bottom w:val="single" w:sz="4" w:space="0" w:color="auto"/>
              <w:right w:val="single" w:sz="4" w:space="0" w:color="auto"/>
            </w:tcBorders>
            <w:shd w:val="clear" w:color="auto" w:fill="auto"/>
          </w:tcPr>
          <w:p w14:paraId="54BC7DE1"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w:t>
            </w:r>
          </w:p>
        </w:tc>
      </w:tr>
      <w:tr w:rsidR="00CA212A" w:rsidRPr="001F7A77" w14:paraId="61DFA851" w14:textId="77777777" w:rsidTr="00771288">
        <w:trPr>
          <w:trHeight w:val="315"/>
        </w:trPr>
        <w:tc>
          <w:tcPr>
            <w:tcW w:w="1947" w:type="pct"/>
            <w:tcBorders>
              <w:top w:val="nil"/>
              <w:left w:val="single" w:sz="4" w:space="0" w:color="auto"/>
              <w:bottom w:val="single" w:sz="4" w:space="0" w:color="auto"/>
              <w:right w:val="single" w:sz="4" w:space="0" w:color="auto"/>
            </w:tcBorders>
            <w:shd w:val="clear" w:color="000000" w:fill="BFBFBF"/>
            <w:noWrap/>
            <w:hideMark/>
          </w:tcPr>
          <w:p w14:paraId="595080A0"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TASK …</w:t>
            </w:r>
          </w:p>
        </w:tc>
        <w:tc>
          <w:tcPr>
            <w:tcW w:w="1269" w:type="pct"/>
            <w:tcBorders>
              <w:top w:val="nil"/>
              <w:left w:val="nil"/>
              <w:bottom w:val="single" w:sz="4" w:space="0" w:color="auto"/>
              <w:right w:val="single" w:sz="4" w:space="0" w:color="auto"/>
            </w:tcBorders>
            <w:shd w:val="clear" w:color="000000" w:fill="BFBFBF"/>
            <w:noWrap/>
            <w:hideMark/>
          </w:tcPr>
          <w:p w14:paraId="006354DE"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 </w:t>
            </w:r>
          </w:p>
        </w:tc>
        <w:tc>
          <w:tcPr>
            <w:tcW w:w="1051" w:type="pct"/>
            <w:tcBorders>
              <w:top w:val="single" w:sz="4" w:space="0" w:color="auto"/>
              <w:left w:val="nil"/>
              <w:bottom w:val="single" w:sz="4" w:space="0" w:color="auto"/>
              <w:right w:val="single" w:sz="4" w:space="0" w:color="auto"/>
            </w:tcBorders>
            <w:shd w:val="clear" w:color="000000" w:fill="BFBFBF"/>
          </w:tcPr>
          <w:p w14:paraId="7DBB7AD9" w14:textId="77777777" w:rsidR="00CA212A" w:rsidRPr="00C461A6" w:rsidRDefault="00CA212A" w:rsidP="00771288">
            <w:pPr>
              <w:spacing w:line="22" w:lineRule="atLeast"/>
              <w:contextualSpacing/>
              <w:rPr>
                <w:rFonts w:cs="Times New Roman"/>
                <w:b/>
                <w:bCs/>
                <w:color w:val="000000"/>
                <w:szCs w:val="24"/>
              </w:rPr>
            </w:pPr>
          </w:p>
        </w:tc>
        <w:tc>
          <w:tcPr>
            <w:tcW w:w="733" w:type="pct"/>
            <w:tcBorders>
              <w:top w:val="nil"/>
              <w:left w:val="single" w:sz="4" w:space="0" w:color="auto"/>
              <w:bottom w:val="single" w:sz="4" w:space="0" w:color="auto"/>
              <w:right w:val="single" w:sz="4" w:space="0" w:color="auto"/>
            </w:tcBorders>
            <w:shd w:val="clear" w:color="000000" w:fill="BFBFBF"/>
            <w:noWrap/>
          </w:tcPr>
          <w:p w14:paraId="1C64CB80" w14:textId="77777777" w:rsidR="00CA212A" w:rsidRPr="00C461A6" w:rsidRDefault="00CA212A" w:rsidP="00771288">
            <w:pPr>
              <w:spacing w:line="22" w:lineRule="atLeast"/>
              <w:contextualSpacing/>
              <w:rPr>
                <w:rFonts w:cs="Times New Roman"/>
                <w:b/>
                <w:bCs/>
                <w:color w:val="000000"/>
                <w:szCs w:val="24"/>
              </w:rPr>
            </w:pPr>
          </w:p>
        </w:tc>
      </w:tr>
      <w:tr w:rsidR="00CA212A" w:rsidRPr="001F7A77" w14:paraId="2D8E5AC9" w14:textId="77777777" w:rsidTr="00771288">
        <w:trPr>
          <w:trHeight w:val="926"/>
        </w:trPr>
        <w:tc>
          <w:tcPr>
            <w:tcW w:w="1947" w:type="pct"/>
            <w:tcBorders>
              <w:top w:val="nil"/>
              <w:left w:val="single" w:sz="4" w:space="0" w:color="auto"/>
              <w:bottom w:val="single" w:sz="4" w:space="0" w:color="auto"/>
              <w:right w:val="single" w:sz="4" w:space="0" w:color="auto"/>
            </w:tcBorders>
            <w:shd w:val="clear" w:color="auto" w:fill="auto"/>
            <w:hideMark/>
          </w:tcPr>
          <w:p w14:paraId="5C491BD1"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A:</w:t>
            </w:r>
          </w:p>
          <w:p w14:paraId="7BBD0C72"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B:</w:t>
            </w:r>
          </w:p>
          <w:p w14:paraId="1E93645B" w14:textId="77777777" w:rsidR="00CA212A" w:rsidRPr="00C461A6" w:rsidRDefault="00CA212A" w:rsidP="00771288">
            <w:pPr>
              <w:spacing w:line="22" w:lineRule="atLeast"/>
              <w:contextualSpacing/>
              <w:rPr>
                <w:rFonts w:cs="Times New Roman"/>
                <w:color w:val="000000"/>
                <w:szCs w:val="24"/>
              </w:rPr>
            </w:pPr>
            <w:r w:rsidRPr="00C461A6">
              <w:rPr>
                <w:rFonts w:cs="Times New Roman"/>
                <w:b/>
                <w:bCs/>
                <w:color w:val="000000"/>
                <w:szCs w:val="24"/>
              </w:rPr>
              <w:t>Subtask …</w:t>
            </w:r>
          </w:p>
        </w:tc>
        <w:tc>
          <w:tcPr>
            <w:tcW w:w="1269" w:type="pct"/>
            <w:tcBorders>
              <w:top w:val="nil"/>
              <w:left w:val="nil"/>
              <w:bottom w:val="single" w:sz="4" w:space="0" w:color="auto"/>
              <w:right w:val="single" w:sz="4" w:space="0" w:color="auto"/>
            </w:tcBorders>
            <w:shd w:val="clear" w:color="auto" w:fill="auto"/>
            <w:hideMark/>
          </w:tcPr>
          <w:p w14:paraId="177DC31D"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 </w:t>
            </w:r>
          </w:p>
        </w:tc>
        <w:tc>
          <w:tcPr>
            <w:tcW w:w="1051" w:type="pct"/>
            <w:tcBorders>
              <w:top w:val="single" w:sz="4" w:space="0" w:color="auto"/>
              <w:left w:val="nil"/>
              <w:bottom w:val="single" w:sz="4" w:space="0" w:color="auto"/>
              <w:right w:val="single" w:sz="4" w:space="0" w:color="auto"/>
            </w:tcBorders>
          </w:tcPr>
          <w:p w14:paraId="4EB2F106" w14:textId="77777777" w:rsidR="00CA212A" w:rsidRPr="00C461A6" w:rsidRDefault="00CA212A" w:rsidP="00771288">
            <w:pPr>
              <w:spacing w:line="22" w:lineRule="atLeast"/>
              <w:contextualSpacing/>
              <w:rPr>
                <w:rFonts w:cs="Times New Roman"/>
                <w:color w:val="000000"/>
                <w:szCs w:val="24"/>
              </w:rPr>
            </w:pPr>
          </w:p>
        </w:tc>
        <w:tc>
          <w:tcPr>
            <w:tcW w:w="733" w:type="pct"/>
            <w:tcBorders>
              <w:top w:val="nil"/>
              <w:left w:val="single" w:sz="4" w:space="0" w:color="auto"/>
              <w:bottom w:val="single" w:sz="4" w:space="0" w:color="auto"/>
              <w:right w:val="single" w:sz="4" w:space="0" w:color="auto"/>
            </w:tcBorders>
            <w:shd w:val="clear" w:color="auto" w:fill="auto"/>
          </w:tcPr>
          <w:p w14:paraId="41D54394" w14:textId="77777777" w:rsidR="00CA212A" w:rsidRPr="00C461A6" w:rsidRDefault="00CA212A" w:rsidP="00771288">
            <w:pPr>
              <w:spacing w:line="22" w:lineRule="atLeast"/>
              <w:contextualSpacing/>
              <w:rPr>
                <w:rFonts w:cs="Times New Roman"/>
                <w:color w:val="000000"/>
                <w:szCs w:val="24"/>
              </w:rPr>
            </w:pPr>
            <w:r w:rsidRPr="00C461A6">
              <w:rPr>
                <w:rFonts w:cs="Times New Roman"/>
                <w:color w:val="000000"/>
                <w:szCs w:val="24"/>
              </w:rPr>
              <w:t>$</w:t>
            </w:r>
          </w:p>
        </w:tc>
      </w:tr>
      <w:tr w:rsidR="00CA212A" w:rsidRPr="001F7A77" w14:paraId="539E0A45" w14:textId="77777777" w:rsidTr="00771288">
        <w:trPr>
          <w:trHeight w:val="315"/>
        </w:trPr>
        <w:tc>
          <w:tcPr>
            <w:tcW w:w="1947" w:type="pct"/>
            <w:tcBorders>
              <w:top w:val="single" w:sz="4" w:space="0" w:color="auto"/>
              <w:left w:val="nil"/>
            </w:tcBorders>
            <w:shd w:val="clear" w:color="auto" w:fill="auto"/>
            <w:noWrap/>
            <w:hideMark/>
          </w:tcPr>
          <w:p w14:paraId="493D9893" w14:textId="77777777" w:rsidR="00CA212A" w:rsidRPr="00C461A6" w:rsidRDefault="00CA212A" w:rsidP="00771288">
            <w:pPr>
              <w:spacing w:line="22" w:lineRule="atLeast"/>
              <w:contextualSpacing/>
              <w:rPr>
                <w:rFonts w:cs="Times New Roman"/>
                <w:color w:val="000000"/>
                <w:szCs w:val="24"/>
              </w:rPr>
            </w:pPr>
          </w:p>
        </w:tc>
        <w:tc>
          <w:tcPr>
            <w:tcW w:w="1269" w:type="pct"/>
            <w:tcBorders>
              <w:top w:val="single" w:sz="4" w:space="0" w:color="auto"/>
              <w:right w:val="single" w:sz="4" w:space="0" w:color="auto"/>
            </w:tcBorders>
            <w:shd w:val="clear" w:color="auto" w:fill="auto"/>
            <w:noWrap/>
            <w:hideMark/>
          </w:tcPr>
          <w:p w14:paraId="5B132B26" w14:textId="77777777" w:rsidR="00CA212A" w:rsidRPr="00C461A6" w:rsidRDefault="00CA212A" w:rsidP="00771288">
            <w:pPr>
              <w:spacing w:line="22" w:lineRule="atLeast"/>
              <w:contextualSpacing/>
              <w:rPr>
                <w:rFonts w:cs="Times New Roman"/>
                <w:b/>
                <w:bCs/>
                <w:color w:val="000000"/>
                <w:szCs w:val="24"/>
              </w:rPr>
            </w:pPr>
          </w:p>
        </w:tc>
        <w:tc>
          <w:tcPr>
            <w:tcW w:w="1051" w:type="pct"/>
            <w:tcBorders>
              <w:top w:val="single" w:sz="4" w:space="0" w:color="auto"/>
              <w:left w:val="nil"/>
              <w:bottom w:val="single" w:sz="4" w:space="0" w:color="auto"/>
              <w:right w:val="single" w:sz="4" w:space="0" w:color="auto"/>
            </w:tcBorders>
            <w:shd w:val="clear" w:color="000000" w:fill="D0CECE"/>
          </w:tcPr>
          <w:p w14:paraId="096B324A"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GRAND TOTAL</w:t>
            </w:r>
          </w:p>
        </w:tc>
        <w:tc>
          <w:tcPr>
            <w:tcW w:w="733" w:type="pct"/>
            <w:tcBorders>
              <w:top w:val="nil"/>
              <w:left w:val="single" w:sz="4" w:space="0" w:color="auto"/>
              <w:bottom w:val="single" w:sz="4" w:space="0" w:color="auto"/>
              <w:right w:val="single" w:sz="4" w:space="0" w:color="auto"/>
            </w:tcBorders>
            <w:shd w:val="clear" w:color="000000" w:fill="D0CECE"/>
            <w:noWrap/>
          </w:tcPr>
          <w:p w14:paraId="7075006B" w14:textId="77777777" w:rsidR="00CA212A" w:rsidRPr="00C461A6" w:rsidRDefault="00CA212A" w:rsidP="00771288">
            <w:pPr>
              <w:spacing w:line="22" w:lineRule="atLeast"/>
              <w:contextualSpacing/>
              <w:rPr>
                <w:rFonts w:cs="Times New Roman"/>
                <w:b/>
                <w:bCs/>
                <w:color w:val="000000"/>
                <w:szCs w:val="24"/>
              </w:rPr>
            </w:pPr>
            <w:r w:rsidRPr="00C461A6">
              <w:rPr>
                <w:rFonts w:cs="Times New Roman"/>
                <w:b/>
                <w:bCs/>
                <w:color w:val="000000"/>
                <w:szCs w:val="24"/>
              </w:rPr>
              <w:t>$</w:t>
            </w:r>
          </w:p>
        </w:tc>
      </w:tr>
    </w:tbl>
    <w:p w14:paraId="70FCED94" w14:textId="77777777" w:rsidR="00CA212A" w:rsidRPr="00C461A6" w:rsidRDefault="00CA212A" w:rsidP="00CA212A">
      <w:pPr>
        <w:spacing w:line="22" w:lineRule="atLeast"/>
        <w:contextualSpacing/>
        <w:rPr>
          <w:b/>
          <w:bCs/>
          <w:szCs w:val="24"/>
        </w:rPr>
      </w:pPr>
      <w:r w:rsidRPr="00C461A6">
        <w:rPr>
          <w:szCs w:val="24"/>
        </w:rPr>
        <w:br w:type="page"/>
      </w:r>
    </w:p>
    <w:p w14:paraId="323331EA" w14:textId="77777777" w:rsidR="00CA212A" w:rsidRPr="00C461A6" w:rsidRDefault="00CA212A" w:rsidP="00CA212A">
      <w:pPr>
        <w:pStyle w:val="Heading2"/>
        <w:rPr>
          <w:szCs w:val="24"/>
        </w:rPr>
      </w:pPr>
      <w:bookmarkStart w:id="62" w:name="_Toc536521954"/>
      <w:bookmarkStart w:id="63" w:name="_Toc797959"/>
      <w:bookmarkStart w:id="64" w:name="_Toc798452"/>
      <w:bookmarkStart w:id="65" w:name="_Toc9337403"/>
      <w:bookmarkStart w:id="66" w:name="_Toc21693352"/>
      <w:bookmarkStart w:id="67" w:name="_Toc28595325"/>
      <w:bookmarkStart w:id="68" w:name="_Toc38011651"/>
      <w:bookmarkStart w:id="69" w:name="_Toc38012033"/>
      <w:bookmarkStart w:id="70" w:name="_Toc79415758"/>
      <w:bookmarkStart w:id="71" w:name="_Toc80947176"/>
      <w:bookmarkStart w:id="72" w:name="_Toc86145936"/>
      <w:bookmarkStart w:id="73" w:name="_Toc86158232"/>
      <w:r w:rsidRPr="00C461A6">
        <w:rPr>
          <w:szCs w:val="24"/>
        </w:rPr>
        <w:lastRenderedPageBreak/>
        <w:t>Budget</w:t>
      </w:r>
      <w:bookmarkEnd w:id="62"/>
      <w:bookmarkEnd w:id="63"/>
      <w:bookmarkEnd w:id="64"/>
      <w:bookmarkEnd w:id="65"/>
      <w:bookmarkEnd w:id="66"/>
      <w:bookmarkEnd w:id="67"/>
      <w:bookmarkEnd w:id="68"/>
      <w:bookmarkEnd w:id="69"/>
      <w:bookmarkEnd w:id="70"/>
      <w:bookmarkEnd w:id="71"/>
      <w:bookmarkEnd w:id="72"/>
      <w:bookmarkEnd w:id="73"/>
    </w:p>
    <w:p w14:paraId="710EAE41" w14:textId="77777777" w:rsidR="00CA212A" w:rsidRPr="00C461A6" w:rsidRDefault="00CA212A" w:rsidP="00CA212A">
      <w:pPr>
        <w:spacing w:line="22" w:lineRule="atLeast"/>
        <w:contextualSpacing/>
        <w:rPr>
          <w:rFonts w:eastAsia="Corbel"/>
          <w:szCs w:val="24"/>
          <w:lang w:eastAsia="ja-JP"/>
        </w:rPr>
      </w:pPr>
      <w:r w:rsidRPr="00C461A6">
        <w:rPr>
          <w:rFonts w:eastAsia="Corbel"/>
          <w:szCs w:val="24"/>
          <w:lang w:eastAsia="ja-JP"/>
        </w:rPr>
        <w:t xml:space="preserve">Applicants must provide a budget broken down by cost type and by task.  </w:t>
      </w:r>
      <w:r w:rsidRPr="00C461A6">
        <w:rPr>
          <w:color w:val="000000" w:themeColor="text1"/>
          <w:szCs w:val="24"/>
        </w:rPr>
        <w:t xml:space="preserve">Cost estimates should be consistent with the work plan.  </w:t>
      </w:r>
      <w:r w:rsidRPr="00C461A6">
        <w:rPr>
          <w:rFonts w:eastAsia="Corbel"/>
          <w:szCs w:val="24"/>
          <w:lang w:eastAsia="ja-JP"/>
        </w:rPr>
        <w:t xml:space="preserve">All costs must be eligible.  If awarded funding, this Budget will be incorporated into the Grant Agreement. </w:t>
      </w:r>
      <w:r>
        <w:rPr>
          <w:rFonts w:eastAsia="Corbel"/>
          <w:szCs w:val="24"/>
          <w:lang w:eastAsia="ja-JP"/>
        </w:rPr>
        <w:t>R</w:t>
      </w:r>
      <w:r w:rsidRPr="00C461A6">
        <w:rPr>
          <w:rFonts w:eastAsia="Corbel"/>
          <w:szCs w:val="24"/>
          <w:lang w:eastAsia="ja-JP"/>
        </w:rPr>
        <w:t xml:space="preserve">efer to the </w:t>
      </w:r>
      <w:hyperlink r:id="rId6" w:history="1">
        <w:r w:rsidRPr="00C461A6">
          <w:rPr>
            <w:rStyle w:val="Hyperlink"/>
            <w:rFonts w:eastAsia="Corbel"/>
            <w:szCs w:val="24"/>
            <w:lang w:eastAsia="ja-JP"/>
          </w:rPr>
          <w:t>Department’s website</w:t>
        </w:r>
      </w:hyperlink>
      <w:r w:rsidRPr="00C461A6">
        <w:rPr>
          <w:rFonts w:eastAsia="Corbel"/>
          <w:szCs w:val="24"/>
          <w:lang w:eastAsia="ja-JP"/>
        </w:rPr>
        <w:t xml:space="preserve"> for an excel version of this spreadsheet.</w:t>
      </w:r>
    </w:p>
    <w:p w14:paraId="5B3FE20E" w14:textId="77777777" w:rsidR="00CA212A" w:rsidRPr="00C461A6" w:rsidRDefault="00CA212A" w:rsidP="00CA212A">
      <w:pPr>
        <w:pStyle w:val="Heading2"/>
        <w:rPr>
          <w:szCs w:val="24"/>
        </w:rPr>
      </w:pPr>
      <w:bookmarkStart w:id="74" w:name="_Toc536521955"/>
      <w:bookmarkStart w:id="75" w:name="_Toc797960"/>
      <w:bookmarkStart w:id="76" w:name="_Toc798453"/>
      <w:bookmarkStart w:id="77" w:name="_Toc9337404"/>
      <w:bookmarkStart w:id="78" w:name="_Toc21693353"/>
      <w:bookmarkStart w:id="79" w:name="_Toc28595326"/>
      <w:bookmarkStart w:id="80" w:name="_Toc38011652"/>
      <w:bookmarkStart w:id="81" w:name="_Toc38012034"/>
      <w:bookmarkStart w:id="82" w:name="_Toc79415759"/>
      <w:bookmarkStart w:id="83" w:name="_Toc80947177"/>
      <w:bookmarkStart w:id="84" w:name="_Toc86145937"/>
      <w:bookmarkStart w:id="85" w:name="_Toc86158233"/>
      <w:r w:rsidRPr="00C461A6">
        <w:rPr>
          <w:szCs w:val="24"/>
        </w:rPr>
        <w:t>Project Map(s)</w:t>
      </w:r>
      <w:bookmarkEnd w:id="74"/>
      <w:bookmarkEnd w:id="75"/>
      <w:bookmarkEnd w:id="76"/>
      <w:bookmarkEnd w:id="77"/>
      <w:bookmarkEnd w:id="78"/>
      <w:bookmarkEnd w:id="79"/>
      <w:bookmarkEnd w:id="80"/>
      <w:bookmarkEnd w:id="81"/>
      <w:bookmarkEnd w:id="82"/>
      <w:bookmarkEnd w:id="83"/>
      <w:bookmarkEnd w:id="84"/>
      <w:bookmarkEnd w:id="85"/>
    </w:p>
    <w:p w14:paraId="3CD02966" w14:textId="77777777" w:rsidR="00CA212A" w:rsidRPr="00C461A6" w:rsidRDefault="00CA212A" w:rsidP="00CA212A">
      <w:pPr>
        <w:spacing w:line="22" w:lineRule="atLeast"/>
        <w:rPr>
          <w:rFonts w:eastAsia="Corbel" w:cs="Corbel"/>
          <w:color w:val="000000" w:themeColor="text1"/>
          <w:szCs w:val="24"/>
          <w:lang w:eastAsia="ja-JP"/>
        </w:rPr>
      </w:pPr>
      <w:r w:rsidRPr="00C461A6">
        <w:rPr>
          <w:rFonts w:eastAsia="Corbel" w:cs="Corbel"/>
          <w:color w:val="000000" w:themeColor="text1"/>
          <w:szCs w:val="24"/>
          <w:lang w:eastAsia="ja-JP"/>
        </w:rPr>
        <w:t>The following maps must be included in the application:</w:t>
      </w:r>
    </w:p>
    <w:p w14:paraId="18D100A1" w14:textId="77777777" w:rsidR="00CA212A" w:rsidRPr="00C461A6" w:rsidRDefault="00CA212A" w:rsidP="00CA212A">
      <w:pPr>
        <w:pStyle w:val="ListParagraph"/>
        <w:numPr>
          <w:ilvl w:val="0"/>
          <w:numId w:val="8"/>
        </w:numPr>
        <w:ind w:left="360"/>
        <w:rPr>
          <w:lang w:eastAsia="ja-JP"/>
        </w:rPr>
      </w:pPr>
      <w:r w:rsidRPr="00C461A6">
        <w:rPr>
          <w:lang w:eastAsia="ja-JP"/>
        </w:rPr>
        <w:t>A location map that identifies the project relative to nearby cities and/or landmarks</w:t>
      </w:r>
    </w:p>
    <w:p w14:paraId="2511DA69" w14:textId="77777777" w:rsidR="00CA212A" w:rsidRPr="00C461A6" w:rsidRDefault="00CA212A" w:rsidP="00CA212A">
      <w:pPr>
        <w:pStyle w:val="ListParagraph"/>
        <w:numPr>
          <w:ilvl w:val="0"/>
          <w:numId w:val="8"/>
        </w:numPr>
        <w:ind w:left="360"/>
        <w:rPr>
          <w:lang w:eastAsia="ja-JP"/>
        </w:rPr>
      </w:pPr>
      <w:r w:rsidRPr="00C461A6">
        <w:rPr>
          <w:lang w:eastAsia="ja-JP"/>
        </w:rPr>
        <w:t>A site map that identifies the project location, extent, and areas of impact relative to property boundaries and relevant landscape features (e.g., stream corridors)</w:t>
      </w:r>
    </w:p>
    <w:p w14:paraId="38F4B148" w14:textId="77777777" w:rsidR="00CA212A" w:rsidRPr="00C461A6" w:rsidRDefault="00CA212A" w:rsidP="00CA212A">
      <w:pPr>
        <w:pStyle w:val="ListParagraph"/>
        <w:numPr>
          <w:ilvl w:val="0"/>
          <w:numId w:val="8"/>
        </w:numPr>
        <w:ind w:left="360"/>
        <w:rPr>
          <w:lang w:eastAsia="ja-JP"/>
        </w:rPr>
      </w:pPr>
      <w:r w:rsidRPr="00C461A6">
        <w:rPr>
          <w:lang w:eastAsia="ja-JP"/>
        </w:rPr>
        <w:t>A parcel map that depicts the APNs of the parcels impacted by the project.</w:t>
      </w:r>
    </w:p>
    <w:p w14:paraId="1E41E768" w14:textId="77777777" w:rsidR="00CA212A" w:rsidRPr="00C461A6" w:rsidRDefault="00CA212A" w:rsidP="00CA212A">
      <w:pPr>
        <w:pStyle w:val="ListParagraph"/>
        <w:numPr>
          <w:ilvl w:val="0"/>
          <w:numId w:val="8"/>
        </w:numPr>
        <w:ind w:left="360"/>
        <w:rPr>
          <w:lang w:eastAsia="ja-JP"/>
        </w:rPr>
      </w:pPr>
      <w:r w:rsidRPr="00C461A6">
        <w:rPr>
          <w:lang w:eastAsia="ja-JP"/>
        </w:rPr>
        <w:t>Additional maps that further describe or otherwise support the proposal may be included.</w:t>
      </w:r>
    </w:p>
    <w:p w14:paraId="615748DC" w14:textId="77777777" w:rsidR="00CA212A" w:rsidRPr="00C461A6" w:rsidRDefault="00CA212A" w:rsidP="00CA212A">
      <w:pPr>
        <w:spacing w:line="22" w:lineRule="atLeast"/>
        <w:rPr>
          <w:rFonts w:eastAsia="Corbel" w:cs="Corbel"/>
          <w:color w:val="000000" w:themeColor="text1"/>
          <w:szCs w:val="24"/>
          <w:lang w:eastAsia="ja-JP"/>
        </w:rPr>
      </w:pPr>
      <w:r w:rsidRPr="00C461A6">
        <w:rPr>
          <w:rFonts w:eastAsia="Corbel" w:cs="Corbel"/>
          <w:color w:val="000000" w:themeColor="text1"/>
          <w:szCs w:val="24"/>
          <w:lang w:eastAsia="ja-JP"/>
        </w:rPr>
        <w:t>All maps must be of sufficient resolution to be legible if printed on an 8 ½” x 11” sheet of paper.</w:t>
      </w:r>
    </w:p>
    <w:p w14:paraId="6C931615" w14:textId="77777777" w:rsidR="00CA212A" w:rsidRPr="00C461A6" w:rsidRDefault="00CA212A" w:rsidP="00CA212A">
      <w:pPr>
        <w:spacing w:line="22" w:lineRule="atLeast"/>
        <w:rPr>
          <w:rFonts w:eastAsia="Corbel"/>
          <w:color w:val="000000" w:themeColor="text1"/>
          <w:szCs w:val="24"/>
          <w:lang w:eastAsia="ja-JP"/>
        </w:rPr>
      </w:pPr>
      <w:r w:rsidRPr="00C461A6">
        <w:rPr>
          <w:rFonts w:eastAsia="Corbel"/>
          <w:color w:val="000000" w:themeColor="text1"/>
          <w:szCs w:val="24"/>
          <w:lang w:eastAsia="ja-JP"/>
        </w:rPr>
        <w:t>The applicant may submit geographic information system (GIS) data along with any maps.</w:t>
      </w:r>
    </w:p>
    <w:p w14:paraId="61C30EA0" w14:textId="77777777" w:rsidR="00CA212A" w:rsidRPr="00C461A6" w:rsidRDefault="00CA212A" w:rsidP="00CA212A">
      <w:pPr>
        <w:pStyle w:val="Heading2"/>
        <w:rPr>
          <w:szCs w:val="24"/>
        </w:rPr>
      </w:pPr>
      <w:bookmarkStart w:id="86" w:name="_Toc21693360"/>
      <w:bookmarkStart w:id="87" w:name="_Toc28595333"/>
      <w:bookmarkStart w:id="88" w:name="_Toc38011659"/>
      <w:bookmarkStart w:id="89" w:name="_Toc38012041"/>
      <w:bookmarkStart w:id="90" w:name="_Toc79415760"/>
      <w:bookmarkStart w:id="91" w:name="_Toc80947178"/>
      <w:bookmarkStart w:id="92" w:name="_Toc86145938"/>
      <w:bookmarkStart w:id="93" w:name="_Toc86158234"/>
      <w:r w:rsidRPr="00C461A6">
        <w:rPr>
          <w:szCs w:val="24"/>
        </w:rPr>
        <w:t>Photos</w:t>
      </w:r>
      <w:bookmarkEnd w:id="86"/>
      <w:bookmarkEnd w:id="87"/>
      <w:bookmarkEnd w:id="88"/>
      <w:bookmarkEnd w:id="89"/>
      <w:bookmarkEnd w:id="90"/>
      <w:bookmarkEnd w:id="91"/>
      <w:bookmarkEnd w:id="92"/>
      <w:bookmarkEnd w:id="93"/>
    </w:p>
    <w:p w14:paraId="1314F8A7" w14:textId="77777777" w:rsidR="00CA212A" w:rsidRPr="00C461A6" w:rsidRDefault="00CA212A" w:rsidP="00CA212A">
      <w:pPr>
        <w:spacing w:line="22" w:lineRule="atLeast"/>
        <w:rPr>
          <w:rFonts w:eastAsia="Corbel"/>
          <w:color w:val="000000" w:themeColor="text1"/>
          <w:szCs w:val="24"/>
          <w:lang w:eastAsia="ja-JP"/>
        </w:rPr>
      </w:pPr>
      <w:r w:rsidRPr="00C461A6">
        <w:rPr>
          <w:rFonts w:eastAsia="Corbel"/>
          <w:color w:val="000000" w:themeColor="text1"/>
          <w:szCs w:val="24"/>
          <w:lang w:eastAsia="ja-JP"/>
        </w:rPr>
        <w:t>Applicants must provide photos of the proposed project site sufficient to convey the before condition of the site in the application.</w:t>
      </w:r>
    </w:p>
    <w:p w14:paraId="2693E10E" w14:textId="77777777" w:rsidR="00CA212A" w:rsidRPr="00C461A6" w:rsidRDefault="00CA212A" w:rsidP="00CA212A">
      <w:pPr>
        <w:pStyle w:val="Heading2"/>
        <w:rPr>
          <w:b w:val="0"/>
          <w:szCs w:val="24"/>
        </w:rPr>
      </w:pPr>
      <w:bookmarkStart w:id="94" w:name="_Toc79415761"/>
      <w:bookmarkStart w:id="95" w:name="_Toc80947179"/>
      <w:bookmarkStart w:id="96" w:name="_Toc86145939"/>
      <w:bookmarkStart w:id="97" w:name="_Toc86158235"/>
      <w:r w:rsidRPr="00C461A6">
        <w:rPr>
          <w:b w:val="0"/>
          <w:szCs w:val="24"/>
        </w:rPr>
        <w:t>Environmental Review (CEQA)</w:t>
      </w:r>
      <w:bookmarkEnd w:id="94"/>
      <w:bookmarkEnd w:id="95"/>
      <w:bookmarkEnd w:id="96"/>
      <w:bookmarkEnd w:id="97"/>
    </w:p>
    <w:p w14:paraId="122DAD61" w14:textId="77777777" w:rsidR="00CA212A" w:rsidRPr="00C461A6" w:rsidRDefault="00CA212A" w:rsidP="00CA212A">
      <w:pPr>
        <w:spacing w:after="120"/>
        <w:rPr>
          <w:rFonts w:cs="Arial"/>
          <w:szCs w:val="24"/>
        </w:rPr>
      </w:pPr>
      <w:r w:rsidRPr="00C461A6">
        <w:rPr>
          <w:rFonts w:cs="Arial"/>
          <w:szCs w:val="24"/>
        </w:rPr>
        <w:t xml:space="preserve">The proposed project…. (select the appropriate answer): </w:t>
      </w:r>
    </w:p>
    <w:bookmarkStart w:id="98" w:name="Check1"/>
    <w:p w14:paraId="7D612D2A" w14:textId="77777777" w:rsidR="00CA212A" w:rsidRPr="00C461A6" w:rsidRDefault="00CA212A" w:rsidP="00CA212A">
      <w:pPr>
        <w:spacing w:after="120"/>
        <w:ind w:firstLine="720"/>
        <w:rPr>
          <w:rFonts w:cs="Arial"/>
          <w:szCs w:val="24"/>
        </w:rPr>
      </w:pPr>
      <w:sdt>
        <w:sdtPr>
          <w:rPr>
            <w:rFonts w:cs="Arial"/>
            <w:szCs w:val="24"/>
          </w:rPr>
          <w:id w:val="197648073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bookmarkEnd w:id="98"/>
      <w:r w:rsidRPr="00C461A6">
        <w:rPr>
          <w:rFonts w:cs="Arial"/>
          <w:szCs w:val="24"/>
        </w:rPr>
        <w:t xml:space="preserve">Is not a project under CEQA. Briefly specify why. </w:t>
      </w:r>
    </w:p>
    <w:p w14:paraId="140E96AD" w14:textId="77777777" w:rsidR="00CA212A" w:rsidRPr="00C461A6" w:rsidRDefault="00CA212A" w:rsidP="00CA212A">
      <w:pPr>
        <w:spacing w:after="120"/>
        <w:ind w:left="720"/>
        <w:rPr>
          <w:rFonts w:cs="Arial"/>
          <w:szCs w:val="24"/>
        </w:rPr>
      </w:pPr>
      <w:sdt>
        <w:sdtPr>
          <w:rPr>
            <w:rFonts w:cs="Arial"/>
            <w:szCs w:val="24"/>
          </w:rPr>
          <w:id w:val="-150951495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Pr="00C461A6">
        <w:rPr>
          <w:rFonts w:cs="Arial"/>
          <w:szCs w:val="24"/>
        </w:rPr>
        <w:t xml:space="preserve">Is exempt under CEQA. Provide the CEQA exemption number and specify how the project meets the terms of the exemption. </w:t>
      </w:r>
    </w:p>
    <w:p w14:paraId="0EB72C6A" w14:textId="77777777" w:rsidR="00CA212A" w:rsidRDefault="00CA212A" w:rsidP="00CA212A">
      <w:pPr>
        <w:spacing w:after="360"/>
        <w:ind w:left="720"/>
        <w:rPr>
          <w:rFonts w:cs="Arial"/>
          <w:szCs w:val="24"/>
        </w:rPr>
      </w:pPr>
      <w:sdt>
        <w:sdtPr>
          <w:rPr>
            <w:rFonts w:cs="Arial"/>
            <w:szCs w:val="24"/>
          </w:rPr>
          <w:id w:val="-2075645094"/>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Pr="00C461A6">
        <w:rPr>
          <w:rFonts w:cs="Arial"/>
          <w:szCs w:val="24"/>
        </w:rPr>
        <w:t>Requires Negative Declaration, Mitigated Negative Declaration, or Environmental Impact Report. Specify the lead CEQA agency (the agency certifying the document) and the expected completion date.</w:t>
      </w:r>
    </w:p>
    <w:p w14:paraId="242F8F83" w14:textId="77777777" w:rsidR="00CA212A" w:rsidRPr="00C461A6" w:rsidRDefault="00CA212A" w:rsidP="00CA212A">
      <w:pPr>
        <w:spacing w:after="360"/>
        <w:rPr>
          <w:rFonts w:cs="Arial"/>
          <w:szCs w:val="24"/>
        </w:rPr>
      </w:pPr>
      <w:r>
        <w:rPr>
          <w:rFonts w:cs="Arial"/>
          <w:szCs w:val="24"/>
        </w:rPr>
        <w:t xml:space="preserve">Provide the documentation prepared in accordance with appendix D. </w:t>
      </w:r>
    </w:p>
    <w:p w14:paraId="4FA1667C" w14:textId="77777777" w:rsidR="00CA212A" w:rsidRPr="00C461A6" w:rsidRDefault="00CA212A" w:rsidP="00CA212A">
      <w:pPr>
        <w:pStyle w:val="Heading2"/>
        <w:rPr>
          <w:szCs w:val="24"/>
        </w:rPr>
      </w:pPr>
      <w:bookmarkStart w:id="99" w:name="_Toc21693361"/>
      <w:bookmarkStart w:id="100" w:name="_Toc28595334"/>
      <w:bookmarkStart w:id="101" w:name="_Toc38011660"/>
      <w:bookmarkStart w:id="102" w:name="_Toc38012042"/>
      <w:bookmarkStart w:id="103" w:name="_Toc80947180"/>
      <w:bookmarkStart w:id="104" w:name="_Toc86145940"/>
      <w:bookmarkStart w:id="105" w:name="_Toc86158236"/>
      <w:r w:rsidRPr="00C461A6">
        <w:rPr>
          <w:szCs w:val="24"/>
        </w:rPr>
        <w:lastRenderedPageBreak/>
        <w:t xml:space="preserve">California Conservation Corps Consultation </w:t>
      </w:r>
      <w:bookmarkEnd w:id="99"/>
      <w:r w:rsidRPr="00C461A6">
        <w:rPr>
          <w:szCs w:val="24"/>
        </w:rPr>
        <w:t>Verification</w:t>
      </w:r>
      <w:bookmarkEnd w:id="100"/>
      <w:bookmarkEnd w:id="101"/>
      <w:bookmarkEnd w:id="102"/>
      <w:r w:rsidRPr="001F7A77">
        <w:rPr>
          <w:szCs w:val="24"/>
        </w:rPr>
        <w:t xml:space="preserve"> (Implementation only)</w:t>
      </w:r>
      <w:bookmarkEnd w:id="103"/>
      <w:bookmarkEnd w:id="104"/>
      <w:bookmarkEnd w:id="105"/>
    </w:p>
    <w:p w14:paraId="7DE59156" w14:textId="77777777" w:rsidR="00CA212A" w:rsidRPr="00C461A6" w:rsidRDefault="00CA212A" w:rsidP="00CA212A">
      <w:pPr>
        <w:spacing w:line="22" w:lineRule="atLeast"/>
        <w:rPr>
          <w:szCs w:val="24"/>
        </w:rPr>
      </w:pPr>
      <w:r w:rsidRPr="00C461A6">
        <w:rPr>
          <w:rFonts w:eastAsia="Corbel"/>
          <w:color w:val="000000" w:themeColor="text1"/>
          <w:szCs w:val="24"/>
          <w:lang w:eastAsia="ja-JP"/>
        </w:rPr>
        <w:t xml:space="preserve">Applicants must consult with the California Conservation Corps or a certified local conservation corps following the process outlined in the </w:t>
      </w:r>
      <w:hyperlink r:id="rId7" w:history="1">
        <w:r w:rsidRPr="00C461A6">
          <w:rPr>
            <w:rStyle w:val="Hyperlink"/>
            <w:rFonts w:eastAsia="Corbel"/>
            <w:szCs w:val="24"/>
            <w:lang w:eastAsia="ja-JP"/>
          </w:rPr>
          <w:t>Corps Consultation Process document</w:t>
        </w:r>
      </w:hyperlink>
      <w:r w:rsidRPr="00C461A6">
        <w:rPr>
          <w:rFonts w:eastAsia="Corbel"/>
          <w:color w:val="000000" w:themeColor="text1"/>
          <w:szCs w:val="24"/>
          <w:lang w:eastAsia="ja-JP"/>
        </w:rPr>
        <w:t xml:space="preserve"> to determine the feasibility of using their services to execute the proposed project prior to submitting an application.  Applicants must provide a completed Corps Consultation Review Document for the project in their application.  Where the Corps determines their participation is feasible, applicants must describe the project components that would involve the Corps, identify these components in their work plan, and provide estimated costs for those components within the project budget.</w:t>
      </w:r>
    </w:p>
    <w:p w14:paraId="6B059ED4" w14:textId="77777777" w:rsidR="00CA212A" w:rsidRPr="00C461A6" w:rsidRDefault="00CA212A" w:rsidP="00CA212A">
      <w:pPr>
        <w:pStyle w:val="Heading2"/>
        <w:rPr>
          <w:szCs w:val="24"/>
        </w:rPr>
      </w:pPr>
      <w:bookmarkStart w:id="106" w:name="_Toc21693362"/>
      <w:bookmarkStart w:id="107" w:name="_Toc28595335"/>
      <w:bookmarkStart w:id="108" w:name="_Toc38011661"/>
      <w:bookmarkStart w:id="109" w:name="_Toc38012043"/>
      <w:bookmarkStart w:id="110" w:name="_Toc79415763"/>
      <w:bookmarkStart w:id="111" w:name="_Toc80947181"/>
      <w:bookmarkStart w:id="112" w:name="_Toc86145941"/>
      <w:bookmarkStart w:id="113" w:name="_Toc86158237"/>
      <w:r w:rsidRPr="00C461A6">
        <w:rPr>
          <w:szCs w:val="24"/>
        </w:rPr>
        <w:t>Authorizing Resolution from Governing Body</w:t>
      </w:r>
      <w:bookmarkEnd w:id="106"/>
      <w:bookmarkEnd w:id="107"/>
      <w:bookmarkEnd w:id="108"/>
      <w:bookmarkEnd w:id="109"/>
      <w:bookmarkEnd w:id="110"/>
      <w:bookmarkEnd w:id="111"/>
      <w:bookmarkEnd w:id="112"/>
      <w:bookmarkEnd w:id="113"/>
    </w:p>
    <w:p w14:paraId="51AB1E54" w14:textId="77777777" w:rsidR="00CA212A" w:rsidRPr="0034226A" w:rsidRDefault="00CA212A" w:rsidP="00CA212A">
      <w:pPr>
        <w:spacing w:line="22" w:lineRule="atLeast"/>
        <w:rPr>
          <w:rFonts w:eastAsia="Corbel"/>
          <w:color w:val="000000" w:themeColor="text1"/>
          <w:szCs w:val="24"/>
          <w:lang w:eastAsia="ja-JP"/>
        </w:rPr>
      </w:pPr>
      <w:bookmarkStart w:id="114" w:name="_Toc79415764"/>
      <w:bookmarkStart w:id="115" w:name="_Toc80947182"/>
      <w:bookmarkStart w:id="116" w:name="_Toc86145942"/>
      <w:r w:rsidRPr="0034226A">
        <w:rPr>
          <w:rFonts w:eastAsia="Corbel"/>
          <w:color w:val="000000" w:themeColor="text1"/>
          <w:szCs w:val="24"/>
          <w:lang w:eastAsia="ja-JP"/>
        </w:rPr>
        <w:t xml:space="preserve">Applicants must submit a signed Resolution of Support adopted by the entity’s governing body that evidences authority to submit the application and, if awarded funding, to </w:t>
      </w:r>
      <w:proofErr w:type="gramStart"/>
      <w:r w:rsidRPr="0034226A">
        <w:rPr>
          <w:rFonts w:eastAsia="Corbel"/>
          <w:color w:val="000000" w:themeColor="text1"/>
          <w:szCs w:val="24"/>
          <w:lang w:eastAsia="ja-JP"/>
        </w:rPr>
        <w:t>enter into</w:t>
      </w:r>
      <w:proofErr w:type="gramEnd"/>
      <w:r w:rsidRPr="0034226A">
        <w:rPr>
          <w:rFonts w:eastAsia="Corbel"/>
          <w:color w:val="000000" w:themeColor="text1"/>
          <w:szCs w:val="24"/>
          <w:lang w:eastAsia="ja-JP"/>
        </w:rPr>
        <w:t xml:space="preserve"> and perform under the terms of the template Grant Agreement.</w:t>
      </w:r>
      <w:bookmarkEnd w:id="114"/>
      <w:bookmarkEnd w:id="115"/>
      <w:bookmarkEnd w:id="116"/>
      <w:r w:rsidRPr="0034226A">
        <w:rPr>
          <w:rFonts w:eastAsia="Corbel"/>
          <w:color w:val="000000" w:themeColor="text1"/>
          <w:szCs w:val="24"/>
          <w:lang w:eastAsia="ja-JP"/>
        </w:rPr>
        <w:t xml:space="preserve">  </w:t>
      </w:r>
    </w:p>
    <w:p w14:paraId="2CB76B56" w14:textId="77777777" w:rsidR="00CA212A" w:rsidRPr="00C461A6" w:rsidRDefault="00CA212A" w:rsidP="00CA212A">
      <w:pPr>
        <w:spacing w:line="22" w:lineRule="atLeast"/>
        <w:rPr>
          <w:rFonts w:eastAsia="Corbel"/>
          <w:color w:val="000000" w:themeColor="text1"/>
          <w:szCs w:val="24"/>
          <w:lang w:eastAsia="ja-JP"/>
        </w:rPr>
      </w:pPr>
      <w:r w:rsidRPr="00C461A6">
        <w:rPr>
          <w:rFonts w:eastAsia="Corbel"/>
          <w:color w:val="000000" w:themeColor="text1"/>
          <w:szCs w:val="24"/>
          <w:lang w:eastAsia="ja-JP"/>
        </w:rPr>
        <w:t>The resolution must:</w:t>
      </w:r>
    </w:p>
    <w:p w14:paraId="139D8E86" w14:textId="77777777" w:rsidR="00CA212A" w:rsidRPr="00C461A6" w:rsidRDefault="00CA212A" w:rsidP="00CA212A">
      <w:pPr>
        <w:pStyle w:val="ListParagraph"/>
        <w:numPr>
          <w:ilvl w:val="0"/>
          <w:numId w:val="9"/>
        </w:numPr>
        <w:ind w:left="360"/>
        <w:rPr>
          <w:lang w:eastAsia="ja-JP"/>
        </w:rPr>
      </w:pPr>
      <w:r w:rsidRPr="00C461A6">
        <w:rPr>
          <w:lang w:eastAsia="ja-JP"/>
        </w:rPr>
        <w:t>Authorize the submittal of the grant application for a Working Lands and Riparian Corridors Program riparian corridor restoration grant.</w:t>
      </w:r>
    </w:p>
    <w:p w14:paraId="1E715AB6" w14:textId="77777777" w:rsidR="00CA212A" w:rsidRPr="00C461A6" w:rsidRDefault="00CA212A" w:rsidP="00CA212A">
      <w:pPr>
        <w:pStyle w:val="ListParagraph"/>
        <w:numPr>
          <w:ilvl w:val="0"/>
          <w:numId w:val="9"/>
        </w:numPr>
        <w:ind w:left="360"/>
        <w:rPr>
          <w:lang w:eastAsia="ja-JP"/>
        </w:rPr>
      </w:pPr>
      <w:r w:rsidRPr="00C461A6">
        <w:rPr>
          <w:lang w:eastAsia="ja-JP"/>
        </w:rPr>
        <w:t>Certify that the Applicant understands the assurances and certification in the application</w:t>
      </w:r>
      <w:r>
        <w:rPr>
          <w:lang w:eastAsia="ja-JP"/>
        </w:rPr>
        <w:t>.</w:t>
      </w:r>
      <w:r w:rsidRPr="00C461A6">
        <w:rPr>
          <w:lang w:eastAsia="ja-JP"/>
        </w:rPr>
        <w:t xml:space="preserve"> </w:t>
      </w:r>
    </w:p>
    <w:p w14:paraId="7DB1BC26" w14:textId="77777777" w:rsidR="00CA212A" w:rsidRPr="00C461A6" w:rsidRDefault="00CA212A" w:rsidP="00CA212A">
      <w:pPr>
        <w:pStyle w:val="ListParagraph"/>
        <w:numPr>
          <w:ilvl w:val="0"/>
          <w:numId w:val="9"/>
        </w:numPr>
        <w:ind w:left="360"/>
        <w:rPr>
          <w:lang w:eastAsia="ja-JP"/>
        </w:rPr>
      </w:pPr>
      <w:r w:rsidRPr="00C461A6">
        <w:rPr>
          <w:lang w:eastAsia="ja-JP"/>
        </w:rPr>
        <w:t xml:space="preserve">Authorize entrance into a grant agreement with the Department for the project and accept the template terms and </w:t>
      </w:r>
      <w:proofErr w:type="gramStart"/>
      <w:r w:rsidRPr="00C461A6">
        <w:rPr>
          <w:lang w:eastAsia="ja-JP"/>
        </w:rPr>
        <w:t>conditions, if</w:t>
      </w:r>
      <w:proofErr w:type="gramEnd"/>
      <w:r w:rsidRPr="00C461A6">
        <w:rPr>
          <w:lang w:eastAsia="ja-JP"/>
        </w:rPr>
        <w:t xml:space="preserve"> the project is awarded funding.</w:t>
      </w:r>
    </w:p>
    <w:p w14:paraId="268BFB50" w14:textId="77777777" w:rsidR="00CA212A" w:rsidRPr="00C461A6" w:rsidRDefault="00CA212A" w:rsidP="00CA212A">
      <w:pPr>
        <w:pStyle w:val="ListParagraph"/>
        <w:ind w:left="360"/>
      </w:pPr>
      <w:r w:rsidRPr="00C461A6">
        <w:rPr>
          <w:lang w:eastAsia="ja-JP"/>
        </w:rPr>
        <w:t>Authorize a designated individual to,</w:t>
      </w:r>
      <w:r w:rsidRPr="00C461A6">
        <w:t xml:space="preserve"> </w:t>
      </w:r>
      <w:r w:rsidRPr="00C461A6">
        <w:rPr>
          <w:lang w:eastAsia="ja-JP"/>
        </w:rPr>
        <w:t>as agent, accept the award of grant funding and to execute tasks, such as signing documents, related to the application, grant agreement, payment requests, if the project is awarded funding.</w:t>
      </w:r>
    </w:p>
    <w:p w14:paraId="6334E921" w14:textId="77777777" w:rsidR="00CA212A" w:rsidRPr="00C461A6" w:rsidRDefault="00CA212A" w:rsidP="00CA212A">
      <w:pPr>
        <w:pStyle w:val="Heading2"/>
        <w:rPr>
          <w:szCs w:val="24"/>
        </w:rPr>
      </w:pPr>
      <w:bookmarkStart w:id="117" w:name="_Toc21693363"/>
      <w:bookmarkStart w:id="118" w:name="_Toc28595336"/>
      <w:bookmarkStart w:id="119" w:name="_Toc38011662"/>
      <w:bookmarkStart w:id="120" w:name="_Toc38012044"/>
      <w:bookmarkStart w:id="121" w:name="_Toc79415765"/>
      <w:bookmarkStart w:id="122" w:name="_Toc80947183"/>
      <w:bookmarkStart w:id="123" w:name="_Toc86145943"/>
      <w:bookmarkStart w:id="124" w:name="_Toc86158238"/>
      <w:r w:rsidRPr="00C461A6">
        <w:rPr>
          <w:szCs w:val="24"/>
        </w:rPr>
        <w:t>Payee Data Record</w:t>
      </w:r>
      <w:bookmarkEnd w:id="117"/>
      <w:bookmarkEnd w:id="118"/>
      <w:bookmarkEnd w:id="119"/>
      <w:bookmarkEnd w:id="120"/>
      <w:bookmarkEnd w:id="121"/>
      <w:bookmarkEnd w:id="122"/>
      <w:bookmarkEnd w:id="123"/>
      <w:bookmarkEnd w:id="124"/>
    </w:p>
    <w:p w14:paraId="7FE0723F" w14:textId="77777777" w:rsidR="00CA212A" w:rsidRPr="00C461A6" w:rsidRDefault="00CA212A" w:rsidP="00CA212A">
      <w:pPr>
        <w:keepNext/>
        <w:spacing w:line="22" w:lineRule="atLeast"/>
        <w:rPr>
          <w:rFonts w:eastAsia="Corbel"/>
          <w:szCs w:val="24"/>
          <w:lang w:eastAsia="ja-JP"/>
        </w:rPr>
      </w:pPr>
      <w:r w:rsidRPr="00C461A6">
        <w:rPr>
          <w:rFonts w:eastAsia="Corbel"/>
          <w:szCs w:val="24"/>
          <w:lang w:eastAsia="ja-JP"/>
        </w:rPr>
        <w:t>Applicants must complete the payee data record (fillable PDF format) with all appropriate tax information.</w:t>
      </w:r>
    </w:p>
    <w:p w14:paraId="608BE43B" w14:textId="77777777" w:rsidR="00CA212A" w:rsidRPr="00C461A6" w:rsidRDefault="00CA212A" w:rsidP="00CA212A">
      <w:pPr>
        <w:rPr>
          <w:rFonts w:eastAsia="Corbel"/>
          <w:szCs w:val="24"/>
          <w:lang w:eastAsia="ja-JP"/>
        </w:rPr>
      </w:pPr>
      <w:r w:rsidRPr="00C461A6">
        <w:rPr>
          <w:rFonts w:eastAsia="Corbel"/>
          <w:szCs w:val="24"/>
          <w:lang w:eastAsia="ja-JP"/>
        </w:rPr>
        <w:t xml:space="preserve">Form can be found at: </w:t>
      </w:r>
      <w:hyperlink r:id="rId8" w:history="1">
        <w:r w:rsidRPr="00C461A6">
          <w:rPr>
            <w:rStyle w:val="Hyperlink"/>
            <w:rFonts w:eastAsia="Corbel"/>
            <w:szCs w:val="24"/>
            <w:lang w:eastAsia="ja-JP"/>
          </w:rPr>
          <w:t>https://www.dgsapps.dgs.ca.gov/osp/StatewideFormsWeb/Forms.aspx</w:t>
        </w:r>
      </w:hyperlink>
      <w:r w:rsidRPr="00C461A6">
        <w:rPr>
          <w:rFonts w:eastAsia="Corbel"/>
          <w:szCs w:val="24"/>
          <w:lang w:eastAsia="ja-JP"/>
        </w:rPr>
        <w:t xml:space="preserve"> .  Enter STD 204 into the Form # field and select “contains” for the current version.</w:t>
      </w:r>
      <w:bookmarkStart w:id="125" w:name="_Toc536521958"/>
      <w:bookmarkStart w:id="126" w:name="_Toc797963"/>
      <w:bookmarkStart w:id="127" w:name="_Toc798456"/>
      <w:bookmarkStart w:id="128" w:name="_Toc21693364"/>
      <w:bookmarkStart w:id="129" w:name="_Toc9337407"/>
    </w:p>
    <w:p w14:paraId="71BF8352" w14:textId="77777777" w:rsidR="00CA212A" w:rsidRPr="00C461A6" w:rsidRDefault="00CA212A" w:rsidP="00CA212A">
      <w:pPr>
        <w:pStyle w:val="Heading2"/>
        <w:rPr>
          <w:szCs w:val="24"/>
        </w:rPr>
      </w:pPr>
      <w:bookmarkStart w:id="130" w:name="_Toc28595337"/>
      <w:bookmarkStart w:id="131" w:name="_Toc38011663"/>
      <w:bookmarkStart w:id="132" w:name="_Toc38012045"/>
      <w:bookmarkStart w:id="133" w:name="_Toc79415766"/>
      <w:bookmarkStart w:id="134" w:name="_Toc80947184"/>
      <w:bookmarkStart w:id="135" w:name="_Toc86145944"/>
      <w:bookmarkStart w:id="136" w:name="_Toc86158239"/>
      <w:r w:rsidRPr="00C461A6">
        <w:rPr>
          <w:szCs w:val="24"/>
        </w:rPr>
        <w:lastRenderedPageBreak/>
        <w:t>Collaboration and Support Letters</w:t>
      </w:r>
      <w:bookmarkEnd w:id="125"/>
      <w:bookmarkEnd w:id="126"/>
      <w:bookmarkEnd w:id="127"/>
      <w:bookmarkEnd w:id="128"/>
      <w:bookmarkEnd w:id="130"/>
      <w:bookmarkEnd w:id="131"/>
      <w:bookmarkEnd w:id="132"/>
      <w:bookmarkEnd w:id="133"/>
      <w:bookmarkEnd w:id="134"/>
      <w:bookmarkEnd w:id="135"/>
      <w:bookmarkEnd w:id="136"/>
      <w:r w:rsidRPr="00C461A6">
        <w:rPr>
          <w:szCs w:val="24"/>
        </w:rPr>
        <w:t xml:space="preserve"> </w:t>
      </w:r>
      <w:bookmarkEnd w:id="129"/>
    </w:p>
    <w:p w14:paraId="5B1DE376" w14:textId="77777777" w:rsidR="00CA212A" w:rsidRPr="00C461A6" w:rsidRDefault="00CA212A" w:rsidP="00CA212A">
      <w:pPr>
        <w:keepNext/>
        <w:spacing w:line="22" w:lineRule="atLeast"/>
        <w:rPr>
          <w:rFonts w:eastAsia="Corbel"/>
          <w:color w:val="000000" w:themeColor="text1"/>
          <w:szCs w:val="24"/>
          <w:lang w:eastAsia="ja-JP"/>
        </w:rPr>
      </w:pPr>
      <w:r w:rsidRPr="00C461A6">
        <w:rPr>
          <w:rFonts w:eastAsia="Corbel"/>
          <w:color w:val="000000" w:themeColor="text1"/>
          <w:szCs w:val="24"/>
          <w:lang w:eastAsia="ja-JP"/>
        </w:rPr>
        <w:t>For projects that include multiple project partners, include letters of support from those partners.  Collaboration letters should include:</w:t>
      </w:r>
    </w:p>
    <w:p w14:paraId="24AC1DAE" w14:textId="77777777" w:rsidR="00CA212A" w:rsidRPr="00C461A6" w:rsidRDefault="00CA212A" w:rsidP="00CA212A">
      <w:pPr>
        <w:pStyle w:val="ListParagraph"/>
        <w:numPr>
          <w:ilvl w:val="1"/>
          <w:numId w:val="10"/>
        </w:numPr>
        <w:ind w:left="360"/>
        <w:rPr>
          <w:color w:val="000000" w:themeColor="text1"/>
          <w:lang w:eastAsia="ja-JP"/>
        </w:rPr>
      </w:pPr>
      <w:r w:rsidRPr="00C461A6">
        <w:t>An explanation of the entity’s relationship with the applicant.</w:t>
      </w:r>
    </w:p>
    <w:p w14:paraId="79FB60B1" w14:textId="77777777" w:rsidR="00CA212A" w:rsidRPr="00C461A6" w:rsidRDefault="00CA212A" w:rsidP="00CA212A">
      <w:pPr>
        <w:numPr>
          <w:ilvl w:val="1"/>
          <w:numId w:val="10"/>
        </w:numPr>
        <w:spacing w:after="120" w:line="22" w:lineRule="atLeast"/>
        <w:ind w:left="360"/>
        <w:rPr>
          <w:color w:val="000000" w:themeColor="text1"/>
          <w:szCs w:val="24"/>
          <w:lang w:eastAsia="ja-JP"/>
        </w:rPr>
      </w:pPr>
      <w:r w:rsidRPr="00C461A6">
        <w:rPr>
          <w:rFonts w:eastAsia="Arial Narrow" w:cs="Arial Narrow"/>
          <w:szCs w:val="24"/>
        </w:rPr>
        <w:t>A description of the entity’s jurisdiction as it relates to the project.</w:t>
      </w:r>
    </w:p>
    <w:p w14:paraId="3BB96741" w14:textId="77777777" w:rsidR="00CA212A" w:rsidRPr="00C461A6" w:rsidRDefault="00CA212A" w:rsidP="00CA212A">
      <w:pPr>
        <w:numPr>
          <w:ilvl w:val="1"/>
          <w:numId w:val="10"/>
        </w:numPr>
        <w:spacing w:after="120" w:line="22" w:lineRule="atLeast"/>
        <w:ind w:left="360"/>
        <w:rPr>
          <w:color w:val="000000" w:themeColor="text1"/>
          <w:szCs w:val="24"/>
          <w:lang w:eastAsia="ja-JP"/>
        </w:rPr>
      </w:pPr>
      <w:r w:rsidRPr="00C461A6">
        <w:rPr>
          <w:rFonts w:eastAsia="Arial Narrow" w:cs="Arial Narrow"/>
          <w:szCs w:val="24"/>
        </w:rPr>
        <w:t>A description of any intended contributions (e.g.  financial contributions, donated staff time or resources) to support the project.</w:t>
      </w:r>
    </w:p>
    <w:p w14:paraId="52BAF351" w14:textId="77777777" w:rsidR="00CA212A" w:rsidRPr="00C461A6" w:rsidRDefault="00CA212A" w:rsidP="00CA212A">
      <w:pPr>
        <w:numPr>
          <w:ilvl w:val="1"/>
          <w:numId w:val="10"/>
        </w:numPr>
        <w:spacing w:after="120" w:line="22" w:lineRule="atLeast"/>
        <w:ind w:left="360"/>
        <w:rPr>
          <w:color w:val="000000" w:themeColor="text1"/>
          <w:szCs w:val="24"/>
          <w:lang w:eastAsia="ja-JP"/>
        </w:rPr>
      </w:pPr>
      <w:r w:rsidRPr="00C461A6">
        <w:rPr>
          <w:rFonts w:eastAsia="Arial Narrow" w:cs="Arial Narrow"/>
          <w:szCs w:val="24"/>
        </w:rPr>
        <w:t>A description of the entity’s role in the collaboration or planning process.</w:t>
      </w:r>
    </w:p>
    <w:p w14:paraId="691547EF" w14:textId="77777777" w:rsidR="00CA212A" w:rsidRPr="00C461A6" w:rsidRDefault="00CA212A" w:rsidP="00CA212A">
      <w:pPr>
        <w:spacing w:line="22" w:lineRule="atLeast"/>
        <w:rPr>
          <w:color w:val="000000" w:themeColor="text1"/>
          <w:szCs w:val="24"/>
          <w:lang w:eastAsia="ja-JP"/>
        </w:rPr>
      </w:pPr>
      <w:r w:rsidRPr="00C461A6">
        <w:rPr>
          <w:color w:val="000000" w:themeColor="text1"/>
          <w:szCs w:val="24"/>
          <w:lang w:eastAsia="ja-JP"/>
        </w:rPr>
        <w:t>Letters of support may be addressed to “Department of Conservation.”</w:t>
      </w:r>
    </w:p>
    <w:p w14:paraId="70759009" w14:textId="77777777" w:rsidR="00CA212A" w:rsidRPr="00C461A6" w:rsidRDefault="00CA212A" w:rsidP="00CA212A">
      <w:pPr>
        <w:pStyle w:val="Heading2"/>
        <w:rPr>
          <w:szCs w:val="24"/>
        </w:rPr>
      </w:pPr>
      <w:bookmarkStart w:id="137" w:name="_Toc21693365"/>
      <w:bookmarkStart w:id="138" w:name="_Toc28595338"/>
      <w:bookmarkStart w:id="139" w:name="_Toc38011664"/>
      <w:bookmarkStart w:id="140" w:name="_Toc38012046"/>
      <w:bookmarkStart w:id="141" w:name="_Toc79415767"/>
      <w:bookmarkStart w:id="142" w:name="_Toc80947185"/>
      <w:bookmarkStart w:id="143" w:name="_Toc86145945"/>
      <w:bookmarkStart w:id="144" w:name="_Toc86158240"/>
      <w:r w:rsidRPr="00C461A6">
        <w:rPr>
          <w:szCs w:val="24"/>
        </w:rPr>
        <w:t>Signage Plan</w:t>
      </w:r>
      <w:bookmarkEnd w:id="137"/>
      <w:bookmarkEnd w:id="138"/>
      <w:bookmarkEnd w:id="139"/>
      <w:bookmarkEnd w:id="140"/>
      <w:r w:rsidRPr="00C461A6">
        <w:rPr>
          <w:szCs w:val="24"/>
        </w:rPr>
        <w:t xml:space="preserve"> </w:t>
      </w:r>
      <w:r w:rsidRPr="001F7A77">
        <w:rPr>
          <w:szCs w:val="24"/>
        </w:rPr>
        <w:t>(Implementation only)</w:t>
      </w:r>
      <w:bookmarkEnd w:id="141"/>
      <w:bookmarkEnd w:id="142"/>
      <w:bookmarkEnd w:id="143"/>
      <w:bookmarkEnd w:id="144"/>
    </w:p>
    <w:p w14:paraId="69239EE8" w14:textId="77777777" w:rsidR="00CA212A" w:rsidRDefault="00CA212A" w:rsidP="00CA212A">
      <w:pPr>
        <w:spacing w:line="22" w:lineRule="atLeast"/>
        <w:rPr>
          <w:szCs w:val="24"/>
        </w:rPr>
      </w:pPr>
      <w:r w:rsidRPr="00C461A6">
        <w:rPr>
          <w:szCs w:val="24"/>
        </w:rPr>
        <w:t>Include a draft of the sign proposed for placement on the project site, should the project be funded.  The draft sign must comply with the signage requirements outlined in the Working Lands and Riparian Corridors Program Guidelines.</w:t>
      </w:r>
    </w:p>
    <w:p w14:paraId="778BFFEC" w14:textId="77777777" w:rsidR="00937802" w:rsidRDefault="00937802"/>
    <w:sectPr w:rsidR="00937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0B04" w14:textId="77777777" w:rsidR="00FA094D" w:rsidRPr="00532F23" w:rsidRDefault="00CA212A" w:rsidP="00BE537B">
    <w:pPr>
      <w:pStyle w:val="Footer"/>
      <w:spacing w:before="240"/>
      <w:rPr>
        <w:sz w:val="20"/>
        <w:szCs w:val="18"/>
      </w:rPr>
    </w:pPr>
    <w:r w:rsidRPr="00532F23">
      <w:rPr>
        <w:sz w:val="20"/>
        <w:szCs w:val="18"/>
      </w:rPr>
      <w:t>Solicitation Notice and Application for</w:t>
    </w:r>
  </w:p>
  <w:p w14:paraId="48775F09" w14:textId="77777777" w:rsidR="00FA094D" w:rsidRPr="00532F23" w:rsidRDefault="00CA212A" w:rsidP="00BE537B">
    <w:pPr>
      <w:pStyle w:val="Footer"/>
      <w:rPr>
        <w:sz w:val="20"/>
        <w:szCs w:val="18"/>
      </w:rPr>
    </w:pPr>
    <w:r w:rsidRPr="00532F23">
      <w:rPr>
        <w:sz w:val="20"/>
        <w:szCs w:val="18"/>
      </w:rPr>
      <w:t>Riparian Corridor Restoration and Conservation Grants</w:t>
    </w:r>
  </w:p>
  <w:p w14:paraId="2685BA28" w14:textId="77777777" w:rsidR="00FA094D" w:rsidRPr="00532F23" w:rsidRDefault="00CA212A" w:rsidP="00BE537B">
    <w:pPr>
      <w:pStyle w:val="Footer"/>
      <w:rPr>
        <w:sz w:val="20"/>
        <w:szCs w:val="18"/>
      </w:rPr>
    </w:pPr>
    <w:r w:rsidRPr="00DA3C13">
      <w:rPr>
        <w:sz w:val="20"/>
        <w:szCs w:val="18"/>
      </w:rPr>
      <w:t xml:space="preserve">Appendix </w:t>
    </w:r>
    <w:r>
      <w:rPr>
        <w:sz w:val="20"/>
        <w:szCs w:val="18"/>
      </w:rPr>
      <w:t>E</w:t>
    </w:r>
    <w:r w:rsidRPr="00DA3C13">
      <w:rPr>
        <w:sz w:val="20"/>
        <w:szCs w:val="18"/>
      </w:rPr>
      <w:t xml:space="preserve">: </w:t>
    </w:r>
    <w:r>
      <w:rPr>
        <w:sz w:val="20"/>
        <w:szCs w:val="18"/>
      </w:rPr>
      <w:t>Application</w:t>
    </w:r>
    <w:r w:rsidRPr="00532F23">
      <w:rPr>
        <w:sz w:val="20"/>
        <w:szCs w:val="18"/>
      </w:rPr>
      <w:tab/>
      <w:t xml:space="preserve"> </w:t>
    </w:r>
    <w:r w:rsidRPr="00532F23">
      <w:rPr>
        <w:sz w:val="20"/>
        <w:szCs w:val="18"/>
      </w:rPr>
      <w:tab/>
    </w:r>
    <w:r w:rsidRPr="00532F23">
      <w:rPr>
        <w:sz w:val="20"/>
        <w:szCs w:val="18"/>
      </w:rPr>
      <w:fldChar w:fldCharType="begin"/>
    </w:r>
    <w:r w:rsidRPr="00532F23">
      <w:rPr>
        <w:sz w:val="20"/>
        <w:szCs w:val="18"/>
      </w:rPr>
      <w:instrText xml:space="preserve"> PAGE   \* MERGEFORMAT </w:instrText>
    </w:r>
    <w:r w:rsidRPr="00532F23">
      <w:rPr>
        <w:sz w:val="20"/>
        <w:szCs w:val="18"/>
      </w:rPr>
      <w:fldChar w:fldCharType="separate"/>
    </w:r>
    <w:r>
      <w:rPr>
        <w:sz w:val="20"/>
        <w:szCs w:val="18"/>
      </w:rPr>
      <w:t>9</w:t>
    </w:r>
    <w:r w:rsidRPr="00532F23">
      <w:rPr>
        <w:noProof/>
        <w:sz w:val="20"/>
        <w:szCs w:val="18"/>
      </w:rPr>
      <w:fldChar w:fldCharType="end"/>
    </w:r>
  </w:p>
  <w:p w14:paraId="73435ADB" w14:textId="77777777" w:rsidR="00FA094D" w:rsidRDefault="00CA212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B6127"/>
    <w:multiLevelType w:val="hybridMultilevel"/>
    <w:tmpl w:val="ABC2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83E8D"/>
    <w:multiLevelType w:val="hybridMultilevel"/>
    <w:tmpl w:val="B0A095BC"/>
    <w:lvl w:ilvl="0" w:tplc="08FCE50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649BF"/>
    <w:multiLevelType w:val="hybridMultilevel"/>
    <w:tmpl w:val="7348FC4A"/>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B74266"/>
    <w:multiLevelType w:val="hybridMultilevel"/>
    <w:tmpl w:val="F352158C"/>
    <w:lvl w:ilvl="0" w:tplc="FFFFFFFF">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3288D"/>
    <w:multiLevelType w:val="hybridMultilevel"/>
    <w:tmpl w:val="06F41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489AA6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7011F"/>
    <w:multiLevelType w:val="hybridMultilevel"/>
    <w:tmpl w:val="2CE25C2E"/>
    <w:lvl w:ilvl="0" w:tplc="0409000F">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94791"/>
    <w:multiLevelType w:val="hybridMultilevel"/>
    <w:tmpl w:val="F7C0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62C84FBC"/>
    <w:multiLevelType w:val="hybridMultilevel"/>
    <w:tmpl w:val="2A740AD4"/>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7"/>
  </w:num>
  <w:num w:numId="6">
    <w:abstractNumId w:val="2"/>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2A"/>
    <w:rsid w:val="00937802"/>
    <w:rsid w:val="00CA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6CA1"/>
  <w15:chartTrackingRefBased/>
  <w15:docId w15:val="{E1D20D99-A7CA-4EFB-AAD5-6397A8D1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2A"/>
    <w:rPr>
      <w:rFonts w:ascii="Century Gothic" w:hAnsi="Century Gothic"/>
      <w:sz w:val="24"/>
    </w:rPr>
  </w:style>
  <w:style w:type="paragraph" w:styleId="Heading2">
    <w:name w:val="heading 2"/>
    <w:basedOn w:val="Normal"/>
    <w:next w:val="Normal"/>
    <w:link w:val="Heading2Char"/>
    <w:autoRedefine/>
    <w:qFormat/>
    <w:rsid w:val="00CA212A"/>
    <w:pPr>
      <w:keepNext/>
      <w:spacing w:before="240" w:after="120" w:line="22" w:lineRule="atLeast"/>
      <w:outlineLvl w:val="1"/>
    </w:pPr>
    <w:rPr>
      <w:rFonts w:eastAsia="Times New Roman" w:cs="Arial"/>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212A"/>
    <w:rPr>
      <w:rFonts w:ascii="Century Gothic" w:eastAsia="Times New Roman" w:hAnsi="Century Gothic" w:cs="Arial"/>
      <w:b/>
      <w:color w:val="000000" w:themeColor="text1"/>
      <w:sz w:val="24"/>
    </w:rPr>
  </w:style>
  <w:style w:type="character" w:styleId="Hyperlink">
    <w:name w:val="Hyperlink"/>
    <w:uiPriority w:val="99"/>
    <w:rsid w:val="00CA212A"/>
    <w:rPr>
      <w:color w:val="0000FF"/>
      <w:u w:val="single"/>
    </w:rPr>
  </w:style>
  <w:style w:type="paragraph" w:styleId="ListParagraph">
    <w:name w:val="List Paragraph"/>
    <w:basedOn w:val="Normal"/>
    <w:link w:val="ListParagraphChar"/>
    <w:uiPriority w:val="34"/>
    <w:qFormat/>
    <w:rsid w:val="00CA212A"/>
    <w:pPr>
      <w:numPr>
        <w:numId w:val="1"/>
      </w:numPr>
      <w:spacing w:after="120" w:line="22" w:lineRule="atLeast"/>
    </w:pPr>
    <w:rPr>
      <w:rFonts w:eastAsia="Calibri" w:cs="Arial"/>
      <w:szCs w:val="24"/>
    </w:rPr>
  </w:style>
  <w:style w:type="character" w:customStyle="1" w:styleId="ListParagraphChar">
    <w:name w:val="List Paragraph Char"/>
    <w:link w:val="ListParagraph"/>
    <w:uiPriority w:val="34"/>
    <w:rsid w:val="00CA212A"/>
    <w:rPr>
      <w:rFonts w:ascii="Century Gothic" w:eastAsia="Calibri" w:hAnsi="Century Gothic" w:cs="Arial"/>
      <w:sz w:val="24"/>
      <w:szCs w:val="24"/>
    </w:rPr>
  </w:style>
  <w:style w:type="paragraph" w:styleId="Footer">
    <w:name w:val="footer"/>
    <w:basedOn w:val="Normal"/>
    <w:link w:val="FooterChar"/>
    <w:uiPriority w:val="99"/>
    <w:unhideWhenUsed/>
    <w:rsid w:val="00CA212A"/>
    <w:pPr>
      <w:tabs>
        <w:tab w:val="center" w:pos="4680"/>
        <w:tab w:val="right" w:pos="9360"/>
      </w:tabs>
      <w:spacing w:after="0" w:line="240" w:lineRule="auto"/>
    </w:pPr>
    <w:rPr>
      <w:rFonts w:eastAsia="Times New Roman" w:cs="Arial"/>
    </w:rPr>
  </w:style>
  <w:style w:type="character" w:customStyle="1" w:styleId="FooterChar">
    <w:name w:val="Footer Char"/>
    <w:basedOn w:val="DefaultParagraphFont"/>
    <w:link w:val="Footer"/>
    <w:uiPriority w:val="99"/>
    <w:rsid w:val="00CA212A"/>
    <w:rPr>
      <w:rFonts w:ascii="Century Gothic" w:eastAsia="Times New Roman" w:hAnsi="Century Gothic"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apps.dgs.ca.gov/osp/StatewideFormsWeb/Forms.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cc.ca.gov/wp-content/uploads/2019/08/Prop-68-Corps-Consultation-Process-and-Form-Rev.-04152019.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ervation.ca.gov/dlrp/grant-programs/SALCP" TargetMode="Externa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75D2A838D049DEB4451E26D62615B5"/>
        <w:category>
          <w:name w:val="General"/>
          <w:gallery w:val="placeholder"/>
        </w:category>
        <w:types>
          <w:type w:val="bbPlcHdr"/>
        </w:types>
        <w:behaviors>
          <w:behavior w:val="content"/>
        </w:behaviors>
        <w:guid w:val="{D7B22023-0C5D-4E2D-92EF-BAEDA1E5B3DA}"/>
      </w:docPartPr>
      <w:docPartBody>
        <w:p w:rsidR="00000000" w:rsidRDefault="00000000"/>
      </w:docPartBody>
    </w:docPart>
    <w:docPart>
      <w:docPartPr>
        <w:name w:val="B4E8C9DE4E2244AD8F810291109EE325"/>
        <w:category>
          <w:name w:val="General"/>
          <w:gallery w:val="placeholder"/>
        </w:category>
        <w:types>
          <w:type w:val="bbPlcHdr"/>
        </w:types>
        <w:behaviors>
          <w:behavior w:val="content"/>
        </w:behaviors>
        <w:guid w:val="{4AB2427B-61C6-4C2B-A6C8-5F86761121DE}"/>
      </w:docPartPr>
      <w:docPartBody>
        <w:p w:rsidR="00000000" w:rsidRDefault="00000000"/>
      </w:docPartBody>
    </w:docPart>
    <w:docPart>
      <w:docPartPr>
        <w:name w:val="20C68B5BE02F4746B07DFD8F9320F137"/>
        <w:category>
          <w:name w:val="General"/>
          <w:gallery w:val="placeholder"/>
        </w:category>
        <w:types>
          <w:type w:val="bbPlcHdr"/>
        </w:types>
        <w:behaviors>
          <w:behavior w:val="content"/>
        </w:behaviors>
        <w:guid w:val="{6E310B51-E5F2-42F8-8527-D638E90B4CD4}"/>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Value>140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C5431-E312-47F8-9909-4638B0FE3398}"/>
</file>

<file path=customXml/itemProps2.xml><?xml version="1.0" encoding="utf-8"?>
<ds:datastoreItem xmlns:ds="http://schemas.openxmlformats.org/officeDocument/2006/customXml" ds:itemID="{F2CFFE29-681E-4680-8019-0B6583AE8938}"/>
</file>

<file path=customXml/itemProps3.xml><?xml version="1.0" encoding="utf-8"?>
<ds:datastoreItem xmlns:ds="http://schemas.openxmlformats.org/officeDocument/2006/customXml" ds:itemID="{B68C78B2-889F-4EE8-8841-09EB95DBF020}"/>
</file>

<file path=docProps/app.xml><?xml version="1.0" encoding="utf-8"?>
<Properties xmlns="http://schemas.openxmlformats.org/officeDocument/2006/extended-properties" xmlns:vt="http://schemas.openxmlformats.org/officeDocument/2006/docPropsVTypes">
  <Template>Normal</Template>
  <TotalTime>1</TotalTime>
  <Pages>10</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WLRC 2021 Application</dc:title>
  <dc:subject/>
  <dc:creator>Dodds, David@DOC</dc:creator>
  <cp:keywords/>
  <dc:description/>
  <cp:lastModifiedBy>Dodds, David@DOC</cp:lastModifiedBy>
  <cp:revision>1</cp:revision>
  <dcterms:created xsi:type="dcterms:W3CDTF">2021-10-28T21:58:00Z</dcterms:created>
  <dcterms:modified xsi:type="dcterms:W3CDTF">2021-10-28T21:59:00Z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Topics">
    <vt:lpwstr>140;#Conservation|b777896e-e9e4-44a2-b490-9e2d96e0bb9f</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